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954" w:rsidRDefault="00FD234D" w:rsidP="00FD234D">
      <w:pPr>
        <w:jc w:val="center"/>
        <w:rPr>
          <w:rFonts w:ascii="Times New Roman" w:hAnsi="Times New Roman"/>
          <w:b/>
          <w:sz w:val="28"/>
          <w:szCs w:val="28"/>
        </w:rPr>
      </w:pPr>
      <w:r w:rsidRPr="00FD234D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8015" cy="75628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800" w:rsidRDefault="00AC46B4" w:rsidP="00D118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</w:p>
    <w:p w:rsidR="00D11800" w:rsidRDefault="00774D4D" w:rsidP="00D118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ТРУНОВСКОГО </w:t>
      </w:r>
      <w:r w:rsidR="00D11800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D010F9">
        <w:rPr>
          <w:rFonts w:ascii="Times New Roman" w:hAnsi="Times New Roman"/>
          <w:b/>
          <w:sz w:val="28"/>
          <w:szCs w:val="28"/>
        </w:rPr>
        <w:t>ОКРУГА</w:t>
      </w:r>
    </w:p>
    <w:p w:rsidR="00D11800" w:rsidRDefault="00D11800" w:rsidP="00D118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СТАВРОПОЛЬСКОГО КРАЯ </w:t>
      </w:r>
    </w:p>
    <w:p w:rsidR="00774D4D" w:rsidRPr="00077AE5" w:rsidRDefault="00774D4D" w:rsidP="00D11800">
      <w:pPr>
        <w:jc w:val="center"/>
        <w:rPr>
          <w:rFonts w:ascii="Times New Roman" w:hAnsi="Times New Roman"/>
          <w:b/>
          <w:sz w:val="24"/>
          <w:szCs w:val="28"/>
        </w:rPr>
      </w:pPr>
    </w:p>
    <w:p w:rsidR="00D11800" w:rsidRPr="00AC46B4" w:rsidRDefault="00D11800" w:rsidP="00D11800">
      <w:pPr>
        <w:jc w:val="center"/>
        <w:rPr>
          <w:rFonts w:ascii="Times New Roman" w:hAnsi="Times New Roman"/>
          <w:b/>
          <w:sz w:val="36"/>
          <w:szCs w:val="36"/>
        </w:rPr>
      </w:pPr>
      <w:r w:rsidRPr="00AC46B4">
        <w:rPr>
          <w:rFonts w:ascii="Times New Roman" w:hAnsi="Times New Roman"/>
          <w:b/>
          <w:sz w:val="36"/>
          <w:szCs w:val="36"/>
        </w:rPr>
        <w:t>Р</w:t>
      </w:r>
      <w:r w:rsidR="00AC46B4">
        <w:rPr>
          <w:rFonts w:ascii="Times New Roman" w:hAnsi="Times New Roman"/>
          <w:b/>
          <w:sz w:val="36"/>
          <w:szCs w:val="36"/>
        </w:rPr>
        <w:t xml:space="preserve"> </w:t>
      </w:r>
      <w:r w:rsidRPr="00AC46B4">
        <w:rPr>
          <w:rFonts w:ascii="Times New Roman" w:hAnsi="Times New Roman"/>
          <w:b/>
          <w:sz w:val="36"/>
          <w:szCs w:val="36"/>
        </w:rPr>
        <w:t>Е</w:t>
      </w:r>
      <w:r w:rsidR="00AC46B4">
        <w:rPr>
          <w:rFonts w:ascii="Times New Roman" w:hAnsi="Times New Roman"/>
          <w:b/>
          <w:sz w:val="36"/>
          <w:szCs w:val="36"/>
        </w:rPr>
        <w:t xml:space="preserve"> </w:t>
      </w:r>
      <w:r w:rsidRPr="00AC46B4">
        <w:rPr>
          <w:rFonts w:ascii="Times New Roman" w:hAnsi="Times New Roman"/>
          <w:b/>
          <w:sz w:val="36"/>
          <w:szCs w:val="36"/>
        </w:rPr>
        <w:t>Ш</w:t>
      </w:r>
      <w:r w:rsidR="00AC46B4">
        <w:rPr>
          <w:rFonts w:ascii="Times New Roman" w:hAnsi="Times New Roman"/>
          <w:b/>
          <w:sz w:val="36"/>
          <w:szCs w:val="36"/>
        </w:rPr>
        <w:t xml:space="preserve"> </w:t>
      </w:r>
      <w:r w:rsidRPr="00AC46B4">
        <w:rPr>
          <w:rFonts w:ascii="Times New Roman" w:hAnsi="Times New Roman"/>
          <w:b/>
          <w:sz w:val="36"/>
          <w:szCs w:val="36"/>
        </w:rPr>
        <w:t>Е</w:t>
      </w:r>
      <w:r w:rsidR="00AC46B4">
        <w:rPr>
          <w:rFonts w:ascii="Times New Roman" w:hAnsi="Times New Roman"/>
          <w:b/>
          <w:sz w:val="36"/>
          <w:szCs w:val="36"/>
        </w:rPr>
        <w:t xml:space="preserve"> </w:t>
      </w:r>
      <w:r w:rsidRPr="00AC46B4">
        <w:rPr>
          <w:rFonts w:ascii="Times New Roman" w:hAnsi="Times New Roman"/>
          <w:b/>
          <w:sz w:val="36"/>
          <w:szCs w:val="36"/>
        </w:rPr>
        <w:t>Н</w:t>
      </w:r>
      <w:r w:rsidR="00AC46B4">
        <w:rPr>
          <w:rFonts w:ascii="Times New Roman" w:hAnsi="Times New Roman"/>
          <w:b/>
          <w:sz w:val="36"/>
          <w:szCs w:val="36"/>
        </w:rPr>
        <w:t xml:space="preserve"> </w:t>
      </w:r>
      <w:r w:rsidRPr="00AC46B4">
        <w:rPr>
          <w:rFonts w:ascii="Times New Roman" w:hAnsi="Times New Roman"/>
          <w:b/>
          <w:sz w:val="36"/>
          <w:szCs w:val="36"/>
        </w:rPr>
        <w:t>И</w:t>
      </w:r>
      <w:r w:rsidR="00AC46B4">
        <w:rPr>
          <w:rFonts w:ascii="Times New Roman" w:hAnsi="Times New Roman"/>
          <w:b/>
          <w:sz w:val="36"/>
          <w:szCs w:val="36"/>
        </w:rPr>
        <w:t xml:space="preserve"> </w:t>
      </w:r>
      <w:r w:rsidRPr="00AC46B4">
        <w:rPr>
          <w:rFonts w:ascii="Times New Roman" w:hAnsi="Times New Roman"/>
          <w:b/>
          <w:sz w:val="36"/>
          <w:szCs w:val="36"/>
        </w:rPr>
        <w:t>Е</w:t>
      </w:r>
    </w:p>
    <w:p w:rsidR="00077AE5" w:rsidRPr="00077AE5" w:rsidRDefault="00077AE5" w:rsidP="00D11800">
      <w:pPr>
        <w:jc w:val="center"/>
        <w:rPr>
          <w:rFonts w:ascii="Times New Roman" w:hAnsi="Times New Roman"/>
          <w:sz w:val="24"/>
          <w:szCs w:val="28"/>
        </w:rPr>
      </w:pPr>
    </w:p>
    <w:p w:rsidR="00D11800" w:rsidRDefault="00E2732D" w:rsidP="00E2732D">
      <w:pPr>
        <w:tabs>
          <w:tab w:val="left" w:pos="79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сентября</w:t>
      </w:r>
      <w:r w:rsidR="00322F38">
        <w:rPr>
          <w:rFonts w:ascii="Times New Roman" w:hAnsi="Times New Roman"/>
          <w:sz w:val="28"/>
          <w:szCs w:val="28"/>
        </w:rPr>
        <w:t xml:space="preserve"> </w:t>
      </w:r>
      <w:r w:rsidR="00774D4D">
        <w:rPr>
          <w:rFonts w:ascii="Times New Roman" w:hAnsi="Times New Roman"/>
          <w:sz w:val="28"/>
          <w:szCs w:val="28"/>
        </w:rPr>
        <w:t>20</w:t>
      </w:r>
      <w:r w:rsidR="00AC46B4">
        <w:rPr>
          <w:rFonts w:ascii="Times New Roman" w:hAnsi="Times New Roman"/>
          <w:sz w:val="28"/>
          <w:szCs w:val="28"/>
        </w:rPr>
        <w:t>2</w:t>
      </w:r>
      <w:r w:rsidR="00322F38">
        <w:rPr>
          <w:rFonts w:ascii="Times New Roman" w:hAnsi="Times New Roman"/>
          <w:sz w:val="28"/>
          <w:szCs w:val="28"/>
        </w:rPr>
        <w:t>2</w:t>
      </w:r>
      <w:r w:rsidR="00916954">
        <w:rPr>
          <w:rFonts w:ascii="Times New Roman" w:hAnsi="Times New Roman"/>
          <w:sz w:val="28"/>
          <w:szCs w:val="28"/>
        </w:rPr>
        <w:t xml:space="preserve"> </w:t>
      </w:r>
      <w:r w:rsidR="00D11800">
        <w:rPr>
          <w:rFonts w:ascii="Times New Roman" w:hAnsi="Times New Roman"/>
          <w:sz w:val="28"/>
          <w:szCs w:val="28"/>
        </w:rPr>
        <w:t>г</w:t>
      </w:r>
      <w:r w:rsidR="00774D4D">
        <w:rPr>
          <w:rFonts w:ascii="Times New Roman" w:hAnsi="Times New Roman"/>
          <w:sz w:val="28"/>
          <w:szCs w:val="28"/>
        </w:rPr>
        <w:t>.</w:t>
      </w:r>
      <w:r w:rsidR="00D11800">
        <w:rPr>
          <w:rFonts w:ascii="Times New Roman" w:hAnsi="Times New Roman"/>
          <w:sz w:val="28"/>
          <w:szCs w:val="28"/>
        </w:rPr>
        <w:t xml:space="preserve">           </w:t>
      </w:r>
      <w:r w:rsidR="00774D4D">
        <w:rPr>
          <w:rFonts w:ascii="Times New Roman" w:hAnsi="Times New Roman"/>
          <w:sz w:val="28"/>
          <w:szCs w:val="28"/>
        </w:rPr>
        <w:t xml:space="preserve">    </w:t>
      </w:r>
      <w:r w:rsidR="00322F38">
        <w:rPr>
          <w:rFonts w:ascii="Times New Roman" w:hAnsi="Times New Roman"/>
          <w:sz w:val="28"/>
          <w:szCs w:val="28"/>
        </w:rPr>
        <w:t xml:space="preserve">        </w:t>
      </w:r>
      <w:r w:rsidR="00D11800">
        <w:rPr>
          <w:rFonts w:ascii="Times New Roman" w:hAnsi="Times New Roman"/>
          <w:sz w:val="28"/>
          <w:szCs w:val="28"/>
        </w:rPr>
        <w:t xml:space="preserve">  с. </w:t>
      </w:r>
      <w:r w:rsidR="00774D4D">
        <w:rPr>
          <w:rFonts w:ascii="Times New Roman" w:hAnsi="Times New Roman"/>
          <w:sz w:val="28"/>
          <w:szCs w:val="28"/>
        </w:rPr>
        <w:t>Донское</w:t>
      </w:r>
      <w:r w:rsidR="00D11800">
        <w:rPr>
          <w:rFonts w:ascii="Times New Roman" w:hAnsi="Times New Roman"/>
          <w:sz w:val="28"/>
          <w:szCs w:val="28"/>
        </w:rPr>
        <w:t xml:space="preserve">                  </w:t>
      </w:r>
      <w:r w:rsidR="00FB4896">
        <w:rPr>
          <w:rFonts w:ascii="Times New Roman" w:hAnsi="Times New Roman"/>
          <w:sz w:val="28"/>
          <w:szCs w:val="28"/>
        </w:rPr>
        <w:t xml:space="preserve">          </w:t>
      </w:r>
      <w:r w:rsidR="00D11800">
        <w:rPr>
          <w:rFonts w:ascii="Times New Roman" w:hAnsi="Times New Roman"/>
          <w:sz w:val="28"/>
          <w:szCs w:val="28"/>
        </w:rPr>
        <w:t xml:space="preserve">                  № </w:t>
      </w:r>
      <w:r>
        <w:rPr>
          <w:rFonts w:ascii="Times New Roman" w:hAnsi="Times New Roman"/>
          <w:sz w:val="28"/>
          <w:szCs w:val="28"/>
        </w:rPr>
        <w:t>109</w:t>
      </w:r>
    </w:p>
    <w:p w:rsidR="00D11800" w:rsidRDefault="00D11800" w:rsidP="00D11800">
      <w:pPr>
        <w:jc w:val="center"/>
        <w:rPr>
          <w:rFonts w:ascii="Times New Roman" w:hAnsi="Times New Roman"/>
          <w:sz w:val="22"/>
          <w:szCs w:val="28"/>
        </w:rPr>
      </w:pPr>
    </w:p>
    <w:p w:rsidR="00077AE5" w:rsidRPr="00077AE5" w:rsidRDefault="00077AE5" w:rsidP="00D11800">
      <w:pPr>
        <w:jc w:val="center"/>
        <w:rPr>
          <w:rFonts w:ascii="Times New Roman" w:hAnsi="Times New Roman"/>
          <w:sz w:val="22"/>
          <w:szCs w:val="28"/>
        </w:rPr>
      </w:pPr>
    </w:p>
    <w:p w:rsidR="00502F71" w:rsidRDefault="00774D4D" w:rsidP="00383AC4">
      <w:pPr>
        <w:jc w:val="center"/>
        <w:rPr>
          <w:rFonts w:ascii="Times New Roman" w:hAnsi="Times New Roman"/>
          <w:b/>
          <w:sz w:val="28"/>
          <w:szCs w:val="28"/>
        </w:rPr>
      </w:pPr>
      <w:r w:rsidRPr="009F2B66">
        <w:rPr>
          <w:rFonts w:ascii="Times New Roman" w:hAnsi="Times New Roman"/>
          <w:b/>
          <w:sz w:val="28"/>
          <w:szCs w:val="28"/>
        </w:rPr>
        <w:t>О</w:t>
      </w:r>
      <w:r w:rsidR="000848D8">
        <w:rPr>
          <w:rFonts w:ascii="Times New Roman" w:hAnsi="Times New Roman"/>
          <w:b/>
          <w:sz w:val="28"/>
          <w:szCs w:val="28"/>
        </w:rPr>
        <w:t>б</w:t>
      </w:r>
      <w:r w:rsidR="00172299">
        <w:rPr>
          <w:rFonts w:ascii="Times New Roman" w:hAnsi="Times New Roman"/>
          <w:b/>
          <w:sz w:val="28"/>
          <w:szCs w:val="28"/>
        </w:rPr>
        <w:t xml:space="preserve"> </w:t>
      </w:r>
      <w:r w:rsidR="001C4E99">
        <w:rPr>
          <w:rFonts w:ascii="Times New Roman" w:hAnsi="Times New Roman"/>
          <w:b/>
          <w:sz w:val="28"/>
          <w:szCs w:val="28"/>
        </w:rPr>
        <w:t xml:space="preserve">избрании </w:t>
      </w:r>
      <w:r w:rsidR="00733FA1">
        <w:rPr>
          <w:rFonts w:ascii="Times New Roman" w:hAnsi="Times New Roman"/>
          <w:b/>
          <w:sz w:val="28"/>
          <w:szCs w:val="28"/>
        </w:rPr>
        <w:t>Г</w:t>
      </w:r>
      <w:r w:rsidR="001C4E99">
        <w:rPr>
          <w:rFonts w:ascii="Times New Roman" w:hAnsi="Times New Roman"/>
          <w:b/>
          <w:sz w:val="28"/>
          <w:szCs w:val="28"/>
        </w:rPr>
        <w:t>лавы</w:t>
      </w:r>
      <w:r w:rsidR="00D11800" w:rsidRPr="009F2B66">
        <w:rPr>
          <w:rFonts w:ascii="Times New Roman" w:hAnsi="Times New Roman"/>
          <w:b/>
          <w:sz w:val="28"/>
          <w:szCs w:val="28"/>
        </w:rPr>
        <w:t xml:space="preserve"> </w:t>
      </w:r>
      <w:r w:rsidRPr="009F2B66">
        <w:rPr>
          <w:rFonts w:ascii="Times New Roman" w:hAnsi="Times New Roman"/>
          <w:b/>
          <w:sz w:val="28"/>
          <w:szCs w:val="28"/>
        </w:rPr>
        <w:t>Труновского</w:t>
      </w:r>
      <w:r w:rsidR="00D11800" w:rsidRPr="009F2B66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9F2B66" w:rsidRPr="009F2B66">
        <w:rPr>
          <w:rFonts w:ascii="Times New Roman" w:hAnsi="Times New Roman"/>
          <w:b/>
          <w:sz w:val="28"/>
          <w:szCs w:val="28"/>
        </w:rPr>
        <w:t xml:space="preserve">округа </w:t>
      </w:r>
    </w:p>
    <w:p w:rsidR="00D11800" w:rsidRPr="009F2B66" w:rsidRDefault="00D11800" w:rsidP="00383AC4">
      <w:pPr>
        <w:jc w:val="center"/>
        <w:rPr>
          <w:rFonts w:ascii="Times New Roman" w:hAnsi="Times New Roman"/>
          <w:b/>
          <w:sz w:val="28"/>
          <w:szCs w:val="28"/>
        </w:rPr>
      </w:pPr>
      <w:r w:rsidRPr="009F2B66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FB4896" w:rsidRPr="00077AE5" w:rsidRDefault="00FB4896" w:rsidP="00D11800">
      <w:pPr>
        <w:jc w:val="both"/>
        <w:rPr>
          <w:rFonts w:ascii="Times New Roman" w:hAnsi="Times New Roman"/>
          <w:szCs w:val="28"/>
        </w:rPr>
      </w:pPr>
    </w:p>
    <w:p w:rsidR="00077AE5" w:rsidRPr="00077AE5" w:rsidRDefault="00077AE5" w:rsidP="00D11800">
      <w:pPr>
        <w:jc w:val="both"/>
        <w:rPr>
          <w:rFonts w:ascii="Times New Roman" w:hAnsi="Times New Roman"/>
          <w:szCs w:val="28"/>
        </w:rPr>
      </w:pPr>
    </w:p>
    <w:p w:rsidR="00595684" w:rsidRPr="00595684" w:rsidRDefault="00595684" w:rsidP="00170B9B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956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 соответствии </w:t>
      </w:r>
      <w:r w:rsidR="000848D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 </w:t>
      </w:r>
      <w:r w:rsidRPr="005956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Федеральн</w:t>
      </w:r>
      <w:r w:rsidR="000848D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ым</w:t>
      </w:r>
      <w:r w:rsidR="009D1A7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5956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закон</w:t>
      </w:r>
      <w:r w:rsidR="000848D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ом</w:t>
      </w:r>
      <w:r w:rsidRPr="005956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от</w:t>
      </w:r>
      <w:r w:rsidR="00170B9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5956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6 октября 2003 года </w:t>
      </w:r>
      <w:r w:rsidR="00322F3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</w:t>
      </w:r>
      <w:r w:rsidR="00E2506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</w:t>
      </w:r>
      <w:r w:rsidRPr="005956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№ 131-</w:t>
      </w:r>
      <w:r w:rsidR="008F769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ФЗ</w:t>
      </w:r>
      <w:r w:rsidRPr="005956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«Об общих принципах организации местного</w:t>
      </w:r>
      <w:r w:rsidR="00170B9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5956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самоуправления </w:t>
      </w:r>
      <w:r w:rsidR="00322F3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</w:t>
      </w:r>
      <w:r w:rsidR="00E2506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</w:t>
      </w:r>
      <w:r w:rsidRPr="005956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Российской Федерации»</w:t>
      </w:r>
      <w:r w:rsidR="000B005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0B005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Законом </w:t>
      </w:r>
      <w:r w:rsidR="000B0053" w:rsidRPr="000B005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Ставропольского края</w:t>
      </w:r>
      <w:r w:rsidR="000B005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от 02 марта </w:t>
      </w:r>
      <w:r w:rsidR="00322F3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</w:t>
      </w:r>
      <w:r w:rsidR="000B005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2005 года № 12-кз «О местном самоуправлении в </w:t>
      </w:r>
      <w:r w:rsidR="000B0053" w:rsidRPr="000B005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Ставропольско</w:t>
      </w:r>
      <w:r w:rsidR="000B005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 крае»,</w:t>
      </w:r>
      <w:r w:rsidR="00F80DB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</w:t>
      </w:r>
      <w:r w:rsidR="000B005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077AE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решением Думы</w:t>
      </w:r>
      <w:r w:rsidR="00077AE5" w:rsidRPr="00077AE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077AE5" w:rsidRPr="0036752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Труновского муниципального округа Ставропольского края</w:t>
      </w:r>
      <w:r w:rsidR="00077AE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от 26 августа 2022 г. № 102 «</w:t>
      </w:r>
      <w:r w:rsidR="00077AE5" w:rsidRPr="00077AE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 проведении конкурса по отбору кандидатур </w:t>
      </w:r>
      <w:r w:rsidR="00077AE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</w:t>
      </w:r>
      <w:r w:rsidR="00077AE5" w:rsidRPr="00077AE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на должность главы Труновского муниципального округа Ставропольского края</w:t>
      </w:r>
      <w:r w:rsidR="00077AE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»</w:t>
      </w:r>
      <w:r w:rsidR="00EF190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 на основании Протокола №</w:t>
      </w:r>
      <w:r w:rsidR="0036752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EF190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 заседания конкурсной комиссии по отбору кандидатур</w:t>
      </w:r>
      <w:r w:rsidR="0036752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 должность </w:t>
      </w:r>
      <w:r w:rsidR="00077AE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</w:t>
      </w:r>
      <w:r w:rsidR="0036752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лавы</w:t>
      </w:r>
      <w:r w:rsidR="00367522" w:rsidRPr="00367522">
        <w:t xml:space="preserve"> </w:t>
      </w:r>
      <w:r w:rsidR="00367522" w:rsidRPr="0036752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Труновского муниципального округа Ставропольского края</w:t>
      </w:r>
      <w:r w:rsidR="003A6D1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0848D8" w:rsidRPr="000848D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Дума Труновского муниципального округа Ставропольского края</w:t>
      </w:r>
    </w:p>
    <w:p w:rsidR="00595684" w:rsidRPr="00BE7505" w:rsidRDefault="00595684" w:rsidP="00581810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595684" w:rsidRPr="00FB4896" w:rsidRDefault="00595684" w:rsidP="0059568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4896">
        <w:rPr>
          <w:rFonts w:ascii="Times New Roman" w:hAnsi="Times New Roman"/>
          <w:sz w:val="28"/>
          <w:szCs w:val="28"/>
        </w:rPr>
        <w:t>РЕШИЛ</w:t>
      </w:r>
      <w:r w:rsidR="00C403FA">
        <w:rPr>
          <w:rFonts w:ascii="Times New Roman" w:hAnsi="Times New Roman"/>
          <w:sz w:val="28"/>
          <w:szCs w:val="28"/>
        </w:rPr>
        <w:t>А</w:t>
      </w:r>
      <w:r w:rsidRPr="00FB4896">
        <w:rPr>
          <w:rFonts w:ascii="Times New Roman" w:hAnsi="Times New Roman"/>
          <w:sz w:val="28"/>
          <w:szCs w:val="28"/>
        </w:rPr>
        <w:t>:</w:t>
      </w:r>
    </w:p>
    <w:p w:rsidR="00595684" w:rsidRPr="00BE7505" w:rsidRDefault="00595684" w:rsidP="00581810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CB490C" w:rsidRDefault="00D11800" w:rsidP="003A6D1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A6D1A" w:rsidRPr="003A6D1A">
        <w:rPr>
          <w:rFonts w:ascii="Times New Roman" w:hAnsi="Times New Roman"/>
          <w:sz w:val="28"/>
          <w:szCs w:val="28"/>
        </w:rPr>
        <w:t xml:space="preserve">Избрать </w:t>
      </w:r>
      <w:r w:rsidR="00733FA1">
        <w:rPr>
          <w:rFonts w:ascii="Times New Roman" w:hAnsi="Times New Roman"/>
          <w:sz w:val="28"/>
          <w:szCs w:val="28"/>
        </w:rPr>
        <w:t>Г</w:t>
      </w:r>
      <w:r w:rsidR="003A6D1A" w:rsidRPr="003A6D1A">
        <w:rPr>
          <w:rFonts w:ascii="Times New Roman" w:hAnsi="Times New Roman"/>
          <w:sz w:val="28"/>
          <w:szCs w:val="28"/>
        </w:rPr>
        <w:t xml:space="preserve">лавой Труновского муниципального </w:t>
      </w:r>
      <w:r w:rsidR="003A6D1A">
        <w:rPr>
          <w:rFonts w:ascii="Times New Roman" w:hAnsi="Times New Roman"/>
          <w:sz w:val="28"/>
          <w:szCs w:val="28"/>
        </w:rPr>
        <w:t>округа</w:t>
      </w:r>
      <w:r w:rsidR="003A6D1A" w:rsidRPr="003A6D1A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367522">
        <w:rPr>
          <w:rFonts w:ascii="Times New Roman" w:hAnsi="Times New Roman"/>
          <w:sz w:val="28"/>
          <w:szCs w:val="28"/>
        </w:rPr>
        <w:t xml:space="preserve"> </w:t>
      </w:r>
      <w:r w:rsidR="00E2732D">
        <w:rPr>
          <w:rFonts w:ascii="Times New Roman" w:hAnsi="Times New Roman"/>
          <w:sz w:val="28"/>
          <w:szCs w:val="28"/>
        </w:rPr>
        <w:t>Аникееву Нину Ивановну</w:t>
      </w:r>
      <w:r w:rsidR="003A6D1A" w:rsidRPr="003A6D1A">
        <w:rPr>
          <w:rFonts w:ascii="Times New Roman" w:hAnsi="Times New Roman"/>
          <w:sz w:val="28"/>
          <w:szCs w:val="28"/>
        </w:rPr>
        <w:t>.</w:t>
      </w:r>
      <w:r w:rsidR="00FD4918">
        <w:rPr>
          <w:rFonts w:ascii="Times New Roman" w:hAnsi="Times New Roman"/>
          <w:sz w:val="28"/>
          <w:szCs w:val="28"/>
        </w:rPr>
        <w:t xml:space="preserve"> </w:t>
      </w:r>
    </w:p>
    <w:p w:rsidR="003A6D1A" w:rsidRPr="00077AE5" w:rsidRDefault="003A6D1A" w:rsidP="00367522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0E7B3E" w:rsidRDefault="00581810" w:rsidP="000E7B3E">
      <w:pPr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</w:t>
      </w:r>
      <w:r w:rsidR="000E7B3E" w:rsidRPr="000E7B3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. </w:t>
      </w:r>
      <w:r w:rsidR="00235DE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</w:t>
      </w:r>
      <w:r w:rsidR="000E7B3E" w:rsidRPr="000E7B3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астоящее решение</w:t>
      </w:r>
      <w:r w:rsidR="00235DE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подлежит </w:t>
      </w:r>
      <w:r w:rsidR="00235DEF" w:rsidRPr="00235DE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официально</w:t>
      </w:r>
      <w:r w:rsidR="00733F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му</w:t>
      </w:r>
      <w:r w:rsidR="00235DEF" w:rsidRPr="00235DE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опубликовани</w:t>
      </w:r>
      <w:r w:rsidR="00733FA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ю</w:t>
      </w:r>
      <w:r w:rsidR="00235DEF" w:rsidRPr="00235DE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077AE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</w:t>
      </w:r>
      <w:r w:rsidR="00235DEF" w:rsidRPr="00235DE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 </w:t>
      </w:r>
      <w:r w:rsidR="009106D4" w:rsidRPr="009106D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печатно</w:t>
      </w:r>
      <w:r w:rsidR="009106D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</w:t>
      </w:r>
      <w:r w:rsidR="009106D4" w:rsidRPr="009106D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средств</w:t>
      </w:r>
      <w:r w:rsidR="009106D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</w:t>
      </w:r>
      <w:r w:rsidR="009106D4" w:rsidRPr="009106D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массовой информации органов местного самоуправления Труновского муниципального округа </w:t>
      </w:r>
      <w:r w:rsidR="00367522" w:rsidRPr="0036752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Ставропольского края – </w:t>
      </w:r>
      <w:r w:rsidR="00235DEF" w:rsidRPr="00235DE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муниципальной газете «</w:t>
      </w:r>
      <w:proofErr w:type="spellStart"/>
      <w:r w:rsidR="00235DEF" w:rsidRPr="00235DE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Труновский</w:t>
      </w:r>
      <w:proofErr w:type="spellEnd"/>
      <w:r w:rsidR="00235DEF" w:rsidRPr="00235DE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вестник»</w:t>
      </w:r>
      <w:r w:rsidR="000E7B3E" w:rsidRPr="000E7B3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235DE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</w:t>
      </w:r>
      <w:r w:rsidR="000E7B3E" w:rsidRPr="000E7B3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размещени</w:t>
      </w:r>
      <w:r w:rsidR="00235DE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ю</w:t>
      </w:r>
      <w:r w:rsidR="000E7B3E" w:rsidRPr="000E7B3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 официальном сайте органов местного самоуправления </w:t>
      </w:r>
      <w:bookmarkStart w:id="0" w:name="_GoBack"/>
      <w:bookmarkEnd w:id="0"/>
      <w:r w:rsidR="000E7B3E" w:rsidRPr="000E7B3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Труновского муниципального </w:t>
      </w:r>
      <w:r w:rsidR="00077AE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округа</w:t>
      </w:r>
      <w:r w:rsidR="000E7B3E" w:rsidRPr="000E7B3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Ставропольского края.</w:t>
      </w:r>
    </w:p>
    <w:p w:rsidR="00733FA1" w:rsidRPr="00BE7505" w:rsidRDefault="00733FA1" w:rsidP="00581810">
      <w:pPr>
        <w:ind w:firstLine="567"/>
        <w:jc w:val="both"/>
        <w:rPr>
          <w:rFonts w:ascii="Times New Roman" w:hAnsi="Times New Roman"/>
          <w:sz w:val="22"/>
          <w:szCs w:val="28"/>
        </w:rPr>
      </w:pPr>
    </w:p>
    <w:p w:rsidR="00D11800" w:rsidRDefault="00581810" w:rsidP="00D1180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11800">
        <w:rPr>
          <w:rFonts w:ascii="Times New Roman" w:hAnsi="Times New Roman"/>
          <w:sz w:val="28"/>
          <w:szCs w:val="28"/>
        </w:rPr>
        <w:t xml:space="preserve">. </w:t>
      </w:r>
      <w:r w:rsidR="003D5283" w:rsidRPr="003D5283">
        <w:rPr>
          <w:rFonts w:ascii="Times New Roman" w:hAnsi="Times New Roman"/>
          <w:sz w:val="28"/>
          <w:szCs w:val="28"/>
        </w:rPr>
        <w:t xml:space="preserve">Настоящее решение вступает в силу со дня </w:t>
      </w:r>
      <w:r w:rsidR="003A6D1A">
        <w:rPr>
          <w:rFonts w:ascii="Times New Roman" w:hAnsi="Times New Roman"/>
          <w:sz w:val="28"/>
          <w:szCs w:val="28"/>
        </w:rPr>
        <w:t>принятия</w:t>
      </w:r>
      <w:r w:rsidR="00FB4896">
        <w:rPr>
          <w:rFonts w:ascii="Times New Roman" w:hAnsi="Times New Roman"/>
          <w:sz w:val="28"/>
          <w:szCs w:val="28"/>
        </w:rPr>
        <w:t>.</w:t>
      </w:r>
    </w:p>
    <w:p w:rsidR="00D11800" w:rsidRDefault="00D11800" w:rsidP="00077AE5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11800" w:rsidRDefault="00D11800" w:rsidP="00BE7505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F0CF9" w:rsidRDefault="003B3E07" w:rsidP="00BE7505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81A8C" w:rsidRDefault="009F0CF9" w:rsidP="00233E53">
      <w:pPr>
        <w:widowControl/>
        <w:suppressAutoHyphens w:val="0"/>
        <w:spacing w:line="240" w:lineRule="exac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F0CF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Председатель </w:t>
      </w:r>
      <w:r w:rsidR="00233E5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Думы</w:t>
      </w:r>
      <w:r w:rsidR="00BE439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</w:p>
    <w:p w:rsidR="009F0CF9" w:rsidRPr="009F0CF9" w:rsidRDefault="009F0CF9" w:rsidP="00233E53">
      <w:pPr>
        <w:widowControl/>
        <w:suppressAutoHyphens w:val="0"/>
        <w:spacing w:line="240" w:lineRule="exac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F0CF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Труновского муниципального </w:t>
      </w:r>
      <w:r w:rsidR="00233E5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округа</w:t>
      </w:r>
      <w:r w:rsidRPr="009F0CF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</w:p>
    <w:p w:rsidR="000848D8" w:rsidRPr="00CE3029" w:rsidRDefault="009F0CF9" w:rsidP="00581810">
      <w:pPr>
        <w:spacing w:line="240" w:lineRule="exact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F0CF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Ставропольского края                                              </w:t>
      </w:r>
      <w:r w:rsidR="004C781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</w:t>
      </w:r>
      <w:r w:rsidRPr="009F0CF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</w:t>
      </w:r>
      <w:r w:rsidR="00FB489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9F0CF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</w:t>
      </w:r>
      <w:r w:rsidR="004C781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C232F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</w:t>
      </w:r>
      <w:r w:rsidR="00E2506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Х.Р. Гонов</w:t>
      </w:r>
    </w:p>
    <w:sectPr w:rsidR="000848D8" w:rsidRPr="00CE3029" w:rsidSect="00BE7505">
      <w:pgSz w:w="11906" w:h="16838"/>
      <w:pgMar w:top="1134" w:right="567" w:bottom="102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F38" w:rsidRDefault="00322F38" w:rsidP="00322F38">
      <w:r>
        <w:separator/>
      </w:r>
    </w:p>
  </w:endnote>
  <w:endnote w:type="continuationSeparator" w:id="0">
    <w:p w:rsidR="00322F38" w:rsidRDefault="00322F38" w:rsidP="0032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F38" w:rsidRDefault="00322F38" w:rsidP="00322F38">
      <w:r>
        <w:separator/>
      </w:r>
    </w:p>
  </w:footnote>
  <w:footnote w:type="continuationSeparator" w:id="0">
    <w:p w:rsidR="00322F38" w:rsidRDefault="00322F38" w:rsidP="00322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B5E90"/>
    <w:multiLevelType w:val="hybridMultilevel"/>
    <w:tmpl w:val="4850BD38"/>
    <w:lvl w:ilvl="0" w:tplc="1362FF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27"/>
    <w:rsid w:val="00011CD4"/>
    <w:rsid w:val="000257FC"/>
    <w:rsid w:val="00055426"/>
    <w:rsid w:val="00077AE5"/>
    <w:rsid w:val="000848D8"/>
    <w:rsid w:val="00091DE2"/>
    <w:rsid w:val="00095EDA"/>
    <w:rsid w:val="000B0053"/>
    <w:rsid w:val="000C3AC3"/>
    <w:rsid w:val="000C64FA"/>
    <w:rsid w:val="000D089E"/>
    <w:rsid w:val="000D1B4A"/>
    <w:rsid w:val="000E7B3E"/>
    <w:rsid w:val="000F42DB"/>
    <w:rsid w:val="001233A1"/>
    <w:rsid w:val="00156068"/>
    <w:rsid w:val="00170B9B"/>
    <w:rsid w:val="00172299"/>
    <w:rsid w:val="0017369D"/>
    <w:rsid w:val="001A29A5"/>
    <w:rsid w:val="001A6591"/>
    <w:rsid w:val="001C4E99"/>
    <w:rsid w:val="00200F75"/>
    <w:rsid w:val="00201588"/>
    <w:rsid w:val="00233E53"/>
    <w:rsid w:val="00235DEF"/>
    <w:rsid w:val="002466B1"/>
    <w:rsid w:val="002D66CF"/>
    <w:rsid w:val="00307532"/>
    <w:rsid w:val="00322F38"/>
    <w:rsid w:val="00323B6E"/>
    <w:rsid w:val="003412DD"/>
    <w:rsid w:val="00360B4D"/>
    <w:rsid w:val="00367522"/>
    <w:rsid w:val="00383AC4"/>
    <w:rsid w:val="0039121B"/>
    <w:rsid w:val="003A6D1A"/>
    <w:rsid w:val="003B3E07"/>
    <w:rsid w:val="003D5283"/>
    <w:rsid w:val="003E41C5"/>
    <w:rsid w:val="00410079"/>
    <w:rsid w:val="0048360D"/>
    <w:rsid w:val="004C781C"/>
    <w:rsid w:val="004E5B83"/>
    <w:rsid w:val="005023DC"/>
    <w:rsid w:val="00502F71"/>
    <w:rsid w:val="005103DA"/>
    <w:rsid w:val="005306EC"/>
    <w:rsid w:val="0053160D"/>
    <w:rsid w:val="005729D7"/>
    <w:rsid w:val="00581810"/>
    <w:rsid w:val="00595684"/>
    <w:rsid w:val="005A6C50"/>
    <w:rsid w:val="005B1582"/>
    <w:rsid w:val="005B73DC"/>
    <w:rsid w:val="005D11C0"/>
    <w:rsid w:val="005D7141"/>
    <w:rsid w:val="006038BC"/>
    <w:rsid w:val="00606D1C"/>
    <w:rsid w:val="00621DB5"/>
    <w:rsid w:val="00621F29"/>
    <w:rsid w:val="0065659F"/>
    <w:rsid w:val="00662385"/>
    <w:rsid w:val="00676CEC"/>
    <w:rsid w:val="0068282B"/>
    <w:rsid w:val="006856A5"/>
    <w:rsid w:val="007074AF"/>
    <w:rsid w:val="00707721"/>
    <w:rsid w:val="00733FA1"/>
    <w:rsid w:val="00771077"/>
    <w:rsid w:val="00774D4D"/>
    <w:rsid w:val="00781A8C"/>
    <w:rsid w:val="007B4357"/>
    <w:rsid w:val="007E2B58"/>
    <w:rsid w:val="00806848"/>
    <w:rsid w:val="00814D29"/>
    <w:rsid w:val="008165CC"/>
    <w:rsid w:val="008501FB"/>
    <w:rsid w:val="00870139"/>
    <w:rsid w:val="008C6A9A"/>
    <w:rsid w:val="008C7E45"/>
    <w:rsid w:val="008F0427"/>
    <w:rsid w:val="008F769C"/>
    <w:rsid w:val="009106D4"/>
    <w:rsid w:val="00912FC8"/>
    <w:rsid w:val="0091631C"/>
    <w:rsid w:val="00916954"/>
    <w:rsid w:val="0094278A"/>
    <w:rsid w:val="00956343"/>
    <w:rsid w:val="00974774"/>
    <w:rsid w:val="00996965"/>
    <w:rsid w:val="009D1A7B"/>
    <w:rsid w:val="009F0CF9"/>
    <w:rsid w:val="009F2B66"/>
    <w:rsid w:val="009F733B"/>
    <w:rsid w:val="00A0304F"/>
    <w:rsid w:val="00A03D72"/>
    <w:rsid w:val="00A4024A"/>
    <w:rsid w:val="00A4321D"/>
    <w:rsid w:val="00A505CF"/>
    <w:rsid w:val="00A771DD"/>
    <w:rsid w:val="00A77B90"/>
    <w:rsid w:val="00A80421"/>
    <w:rsid w:val="00AA0ED3"/>
    <w:rsid w:val="00AB7B51"/>
    <w:rsid w:val="00AC448E"/>
    <w:rsid w:val="00AC46B4"/>
    <w:rsid w:val="00AD7E83"/>
    <w:rsid w:val="00AF083B"/>
    <w:rsid w:val="00B0490D"/>
    <w:rsid w:val="00B533A7"/>
    <w:rsid w:val="00B653F8"/>
    <w:rsid w:val="00BA7358"/>
    <w:rsid w:val="00BB4BC9"/>
    <w:rsid w:val="00BB6D92"/>
    <w:rsid w:val="00BE00D4"/>
    <w:rsid w:val="00BE4392"/>
    <w:rsid w:val="00BE7505"/>
    <w:rsid w:val="00C232F0"/>
    <w:rsid w:val="00C24A78"/>
    <w:rsid w:val="00C36BC7"/>
    <w:rsid w:val="00C403FA"/>
    <w:rsid w:val="00C412DC"/>
    <w:rsid w:val="00C530F6"/>
    <w:rsid w:val="00C87630"/>
    <w:rsid w:val="00CB490C"/>
    <w:rsid w:val="00CC68CB"/>
    <w:rsid w:val="00CD40B0"/>
    <w:rsid w:val="00CE3029"/>
    <w:rsid w:val="00D010F9"/>
    <w:rsid w:val="00D11800"/>
    <w:rsid w:val="00D43D09"/>
    <w:rsid w:val="00D5613E"/>
    <w:rsid w:val="00D62A27"/>
    <w:rsid w:val="00D656F7"/>
    <w:rsid w:val="00DA4207"/>
    <w:rsid w:val="00DA768A"/>
    <w:rsid w:val="00DB0D30"/>
    <w:rsid w:val="00DF6146"/>
    <w:rsid w:val="00E25064"/>
    <w:rsid w:val="00E25564"/>
    <w:rsid w:val="00E2732D"/>
    <w:rsid w:val="00E31922"/>
    <w:rsid w:val="00E31F90"/>
    <w:rsid w:val="00E565BD"/>
    <w:rsid w:val="00E62971"/>
    <w:rsid w:val="00E80E1E"/>
    <w:rsid w:val="00E81126"/>
    <w:rsid w:val="00EF190B"/>
    <w:rsid w:val="00F2626A"/>
    <w:rsid w:val="00F37F35"/>
    <w:rsid w:val="00F43380"/>
    <w:rsid w:val="00F80DBA"/>
    <w:rsid w:val="00F834D1"/>
    <w:rsid w:val="00F86282"/>
    <w:rsid w:val="00F9207B"/>
    <w:rsid w:val="00FB4896"/>
    <w:rsid w:val="00FD234D"/>
    <w:rsid w:val="00FD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EB3AF4D-B3B7-4CF5-9719-5E8617F9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80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6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A27"/>
    <w:rPr>
      <w:rFonts w:ascii="Tahoma" w:eastAsia="Lucida Sans Unicode" w:hAnsi="Tahoma" w:cs="Tahoma"/>
      <w:kern w:val="2"/>
      <w:sz w:val="16"/>
      <w:szCs w:val="16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4C781C"/>
  </w:style>
  <w:style w:type="paragraph" w:customStyle="1" w:styleId="ConsPlusNormal">
    <w:name w:val="ConsPlusNormal"/>
    <w:rsid w:val="004C78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C7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78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4C7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C7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4C78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4C78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D010F9"/>
  </w:style>
  <w:style w:type="paragraph" w:customStyle="1" w:styleId="ConsPlusTextList">
    <w:name w:val="ConsPlusTextList"/>
    <w:uiPriority w:val="99"/>
    <w:rsid w:val="00D01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01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010F9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/>
      <w:kern w:val="0"/>
      <w:sz w:val="22"/>
      <w:szCs w:val="22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010F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010F9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/>
      <w:kern w:val="0"/>
      <w:sz w:val="22"/>
      <w:szCs w:val="22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010F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cp:lastPrinted>2022-09-27T06:49:00Z</cp:lastPrinted>
  <dcterms:created xsi:type="dcterms:W3CDTF">2022-09-22T06:43:00Z</dcterms:created>
  <dcterms:modified xsi:type="dcterms:W3CDTF">2022-09-27T06:53:00Z</dcterms:modified>
</cp:coreProperties>
</file>