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D0" w:rsidRDefault="002946D0" w:rsidP="00016113">
      <w:pPr>
        <w:rPr>
          <w:rFonts w:ascii="Times New Roman" w:eastAsia="Calibri" w:hAnsi="Times New Roman"/>
          <w:b/>
        </w:rPr>
      </w:pPr>
    </w:p>
    <w:p w:rsidR="00290462" w:rsidRPr="00290462" w:rsidRDefault="00290462" w:rsidP="00290462">
      <w:pPr>
        <w:jc w:val="center"/>
        <w:rPr>
          <w:rFonts w:ascii="Times New Roman" w:eastAsia="Calibri" w:hAnsi="Times New Roman"/>
          <w:b/>
        </w:rPr>
      </w:pPr>
      <w:r w:rsidRPr="00290462">
        <w:rPr>
          <w:rFonts w:ascii="Times New Roman" w:eastAsia="Calibri" w:hAnsi="Times New Roman"/>
          <w:b/>
        </w:rPr>
        <w:t>АДМИНИСТРАЦИ</w:t>
      </w:r>
      <w:r w:rsidR="00593AAB">
        <w:rPr>
          <w:rFonts w:ascii="Times New Roman" w:eastAsia="Calibri" w:hAnsi="Times New Roman"/>
          <w:b/>
        </w:rPr>
        <w:t>Я</w:t>
      </w:r>
      <w:r w:rsidRPr="00290462">
        <w:rPr>
          <w:rFonts w:ascii="Times New Roman" w:eastAsia="Calibri" w:hAnsi="Times New Roman"/>
          <w:b/>
        </w:rPr>
        <w:t xml:space="preserve"> ТРУНОВСКОГО МУНИЦИПАЛЬНОГО </w:t>
      </w:r>
      <w:r w:rsidR="003E07EB">
        <w:rPr>
          <w:rFonts w:ascii="Times New Roman" w:eastAsia="Calibri" w:hAnsi="Times New Roman"/>
          <w:b/>
        </w:rPr>
        <w:t xml:space="preserve">ОКРУГА </w:t>
      </w:r>
      <w:r w:rsidRPr="00290462">
        <w:rPr>
          <w:rFonts w:ascii="Times New Roman" w:eastAsia="Calibri" w:hAnsi="Times New Roman"/>
          <w:b/>
        </w:rPr>
        <w:t>СТАВРОПОЛЬСКОГО КРАЯ</w:t>
      </w:r>
    </w:p>
    <w:p w:rsidR="00290462" w:rsidRPr="00517EB5" w:rsidRDefault="00290462" w:rsidP="00290462">
      <w:pPr>
        <w:jc w:val="center"/>
        <w:rPr>
          <w:rFonts w:ascii="Times New Roman" w:eastAsia="Calibri" w:hAnsi="Times New Roman"/>
          <w:b/>
          <w:sz w:val="28"/>
          <w:szCs w:val="28"/>
        </w:rPr>
      </w:pPr>
    </w:p>
    <w:p w:rsidR="00290462" w:rsidRPr="00290462" w:rsidRDefault="00290462" w:rsidP="00290462">
      <w:pPr>
        <w:jc w:val="center"/>
        <w:rPr>
          <w:rFonts w:ascii="Times New Roman" w:eastAsia="Calibri" w:hAnsi="Times New Roman"/>
          <w:b/>
          <w:sz w:val="36"/>
          <w:szCs w:val="36"/>
        </w:rPr>
      </w:pPr>
      <w:r w:rsidRPr="00290462">
        <w:rPr>
          <w:rFonts w:ascii="Times New Roman" w:eastAsia="Calibri" w:hAnsi="Times New Roman"/>
          <w:b/>
          <w:sz w:val="36"/>
          <w:szCs w:val="36"/>
        </w:rPr>
        <w:t xml:space="preserve">П О С Т А Н О В Л Е Н И Е </w:t>
      </w:r>
    </w:p>
    <w:p w:rsidR="00290462" w:rsidRPr="00517EB5" w:rsidRDefault="00290462" w:rsidP="00290462">
      <w:pPr>
        <w:jc w:val="center"/>
        <w:rPr>
          <w:rFonts w:ascii="Times New Roman" w:eastAsia="Calibri" w:hAnsi="Times New Roman"/>
          <w:b/>
          <w:sz w:val="28"/>
          <w:szCs w:val="28"/>
        </w:rPr>
      </w:pPr>
    </w:p>
    <w:p w:rsidR="00517EB5" w:rsidRDefault="00016113" w:rsidP="00290462">
      <w:pPr>
        <w:tabs>
          <w:tab w:val="center" w:pos="4960"/>
        </w:tabs>
        <w:rPr>
          <w:rFonts w:ascii="Times New Roman" w:eastAsia="Calibri" w:hAnsi="Times New Roman"/>
          <w:sz w:val="28"/>
          <w:szCs w:val="28"/>
        </w:rPr>
      </w:pPr>
      <w:r>
        <w:rPr>
          <w:rFonts w:ascii="Times New Roman" w:eastAsia="Calibri" w:hAnsi="Times New Roman"/>
          <w:sz w:val="28"/>
          <w:szCs w:val="28"/>
        </w:rPr>
        <w:t>25.10.2021</w:t>
      </w:r>
      <w:r w:rsidR="00290462" w:rsidRPr="00290462">
        <w:rPr>
          <w:rFonts w:ascii="Times New Roman" w:eastAsia="Calibri" w:hAnsi="Times New Roman"/>
          <w:sz w:val="28"/>
          <w:szCs w:val="28"/>
        </w:rPr>
        <w:t xml:space="preserve">                                          с</w:t>
      </w:r>
      <w:r>
        <w:rPr>
          <w:rFonts w:ascii="Times New Roman" w:eastAsia="Calibri" w:hAnsi="Times New Roman"/>
          <w:sz w:val="28"/>
          <w:szCs w:val="28"/>
        </w:rPr>
        <w:t xml:space="preserve">. Донское  </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 xml:space="preserve">                 </w:t>
      </w:r>
      <w:r w:rsidR="00290462" w:rsidRPr="00290462">
        <w:rPr>
          <w:rFonts w:ascii="Times New Roman" w:eastAsia="Calibri" w:hAnsi="Times New Roman"/>
          <w:sz w:val="28"/>
          <w:szCs w:val="28"/>
        </w:rPr>
        <w:t>№</w:t>
      </w:r>
      <w:r>
        <w:rPr>
          <w:rFonts w:ascii="Times New Roman" w:eastAsia="Calibri" w:hAnsi="Times New Roman"/>
          <w:sz w:val="28"/>
          <w:szCs w:val="28"/>
        </w:rPr>
        <w:t>934-п</w:t>
      </w:r>
      <w:r w:rsidR="00290462" w:rsidRPr="00290462">
        <w:rPr>
          <w:rFonts w:ascii="Times New Roman" w:eastAsia="Calibri" w:hAnsi="Times New Roman"/>
          <w:sz w:val="28"/>
          <w:szCs w:val="28"/>
        </w:rPr>
        <w:tab/>
      </w:r>
      <w:r w:rsidR="00290462" w:rsidRPr="00290462">
        <w:rPr>
          <w:rFonts w:ascii="Times New Roman" w:eastAsia="Calibri" w:hAnsi="Times New Roman"/>
          <w:sz w:val="28"/>
          <w:szCs w:val="28"/>
        </w:rPr>
        <w:tab/>
      </w:r>
    </w:p>
    <w:p w:rsidR="00290462" w:rsidRPr="00290462" w:rsidRDefault="00290462" w:rsidP="00290462">
      <w:pPr>
        <w:tabs>
          <w:tab w:val="center" w:pos="4960"/>
        </w:tabs>
        <w:rPr>
          <w:rFonts w:ascii="Times New Roman" w:eastAsia="Calibri" w:hAnsi="Times New Roman"/>
          <w:sz w:val="28"/>
          <w:szCs w:val="28"/>
        </w:rPr>
      </w:pPr>
      <w:r w:rsidRPr="00290462">
        <w:rPr>
          <w:rFonts w:ascii="Times New Roman" w:eastAsia="Calibri" w:hAnsi="Times New Roman"/>
          <w:sz w:val="28"/>
          <w:szCs w:val="28"/>
        </w:rPr>
        <w:tab/>
      </w:r>
      <w:r w:rsidRPr="00290462">
        <w:rPr>
          <w:rFonts w:ascii="Times New Roman" w:eastAsia="Calibri" w:hAnsi="Times New Roman"/>
          <w:sz w:val="28"/>
          <w:szCs w:val="28"/>
        </w:rPr>
        <w:tab/>
        <w:t xml:space="preserve">   </w:t>
      </w:r>
    </w:p>
    <w:p w:rsidR="00290462" w:rsidRPr="00290462" w:rsidRDefault="00290462" w:rsidP="00290462">
      <w:pPr>
        <w:spacing w:line="240" w:lineRule="exact"/>
        <w:jc w:val="both"/>
        <w:rPr>
          <w:rFonts w:ascii="Times New Roman" w:eastAsia="Calibri" w:hAnsi="Times New Roman"/>
          <w:sz w:val="28"/>
          <w:szCs w:val="28"/>
        </w:rPr>
      </w:pPr>
      <w:r w:rsidRPr="00290462">
        <w:rPr>
          <w:rFonts w:ascii="Times New Roman" w:eastAsia="Calibri" w:hAnsi="Times New Roman"/>
          <w:sz w:val="28"/>
          <w:szCs w:val="28"/>
        </w:rPr>
        <w:t xml:space="preserve">Об утверждении положения о проведении открытого конкурса на </w:t>
      </w:r>
      <w:r w:rsidR="00B7239A">
        <w:rPr>
          <w:rFonts w:ascii="Times New Roman" w:eastAsia="Calibri" w:hAnsi="Times New Roman"/>
          <w:sz w:val="28"/>
          <w:szCs w:val="28"/>
        </w:rPr>
        <w:t>право</w:t>
      </w:r>
      <w:r w:rsidRPr="00290462">
        <w:rPr>
          <w:rFonts w:ascii="Times New Roman" w:eastAsia="Calibri" w:hAnsi="Times New Roman"/>
          <w:sz w:val="28"/>
          <w:szCs w:val="28"/>
        </w:rPr>
        <w:t xml:space="preserve"> </w:t>
      </w:r>
      <w:r w:rsidR="00B7239A" w:rsidRPr="00290462">
        <w:rPr>
          <w:rFonts w:ascii="Times New Roman" w:eastAsia="Calibri" w:hAnsi="Times New Roman"/>
          <w:sz w:val="28"/>
          <w:szCs w:val="28"/>
        </w:rPr>
        <w:t>осуществлени</w:t>
      </w:r>
      <w:r w:rsidR="00B7239A">
        <w:rPr>
          <w:rFonts w:ascii="Times New Roman" w:eastAsia="Calibri" w:hAnsi="Times New Roman"/>
          <w:sz w:val="28"/>
          <w:szCs w:val="28"/>
        </w:rPr>
        <w:t xml:space="preserve">я </w:t>
      </w:r>
      <w:r w:rsidR="00B7239A" w:rsidRPr="00290462">
        <w:rPr>
          <w:rFonts w:ascii="Times New Roman" w:eastAsia="Calibri" w:hAnsi="Times New Roman"/>
          <w:sz w:val="28"/>
          <w:szCs w:val="28"/>
        </w:rPr>
        <w:t>перевозок</w:t>
      </w:r>
      <w:r w:rsidR="00DE29E9">
        <w:rPr>
          <w:rFonts w:ascii="Times New Roman" w:eastAsia="Calibri" w:hAnsi="Times New Roman"/>
          <w:sz w:val="28"/>
          <w:szCs w:val="28"/>
        </w:rPr>
        <w:t xml:space="preserve"> пассажиров и багажа</w:t>
      </w:r>
      <w:r w:rsidRPr="00290462">
        <w:rPr>
          <w:rFonts w:ascii="Times New Roman" w:eastAsia="Calibri" w:hAnsi="Times New Roman"/>
          <w:sz w:val="28"/>
          <w:szCs w:val="28"/>
        </w:rPr>
        <w:t xml:space="preserve"> по</w:t>
      </w:r>
      <w:r w:rsidR="00DE29E9">
        <w:rPr>
          <w:rFonts w:ascii="Times New Roman" w:eastAsia="Calibri" w:hAnsi="Times New Roman"/>
          <w:sz w:val="28"/>
          <w:szCs w:val="28"/>
        </w:rPr>
        <w:t xml:space="preserve"> одному или нескольким </w:t>
      </w:r>
      <w:r w:rsidR="00571876">
        <w:rPr>
          <w:rFonts w:ascii="Times New Roman" w:eastAsia="Calibri" w:hAnsi="Times New Roman"/>
          <w:sz w:val="28"/>
          <w:szCs w:val="28"/>
        </w:rPr>
        <w:t xml:space="preserve">   </w:t>
      </w:r>
      <w:r w:rsidRPr="00290462">
        <w:rPr>
          <w:rFonts w:ascii="Times New Roman" w:eastAsia="Calibri" w:hAnsi="Times New Roman"/>
          <w:sz w:val="28"/>
          <w:szCs w:val="28"/>
        </w:rPr>
        <w:t>муниципальн</w:t>
      </w:r>
      <w:r w:rsidR="00DE29E9">
        <w:rPr>
          <w:rFonts w:ascii="Times New Roman" w:eastAsia="Calibri" w:hAnsi="Times New Roman"/>
          <w:sz w:val="28"/>
          <w:szCs w:val="28"/>
        </w:rPr>
        <w:t>ым</w:t>
      </w:r>
      <w:r w:rsidR="00571876">
        <w:rPr>
          <w:rFonts w:ascii="Times New Roman" w:eastAsia="Calibri" w:hAnsi="Times New Roman"/>
          <w:sz w:val="28"/>
          <w:szCs w:val="28"/>
        </w:rPr>
        <w:t xml:space="preserve"> </w:t>
      </w:r>
      <w:r w:rsidRPr="00290462">
        <w:rPr>
          <w:rFonts w:ascii="Times New Roman" w:eastAsia="Calibri" w:hAnsi="Times New Roman"/>
          <w:sz w:val="28"/>
          <w:szCs w:val="28"/>
        </w:rPr>
        <w:t>маршрут</w:t>
      </w:r>
      <w:r w:rsidR="00DE29E9">
        <w:rPr>
          <w:rFonts w:ascii="Times New Roman" w:eastAsia="Calibri" w:hAnsi="Times New Roman"/>
          <w:sz w:val="28"/>
          <w:szCs w:val="28"/>
        </w:rPr>
        <w:t>ам</w:t>
      </w:r>
      <w:r w:rsidR="00571876">
        <w:rPr>
          <w:rFonts w:ascii="Times New Roman" w:eastAsia="Calibri" w:hAnsi="Times New Roman"/>
          <w:sz w:val="28"/>
          <w:szCs w:val="28"/>
        </w:rPr>
        <w:t xml:space="preserve"> </w:t>
      </w:r>
      <w:r w:rsidR="00DE29E9">
        <w:rPr>
          <w:rFonts w:ascii="Times New Roman" w:eastAsia="Calibri" w:hAnsi="Times New Roman"/>
          <w:sz w:val="28"/>
          <w:szCs w:val="28"/>
        </w:rPr>
        <w:t>регулярных</w:t>
      </w:r>
      <w:r w:rsidR="00571876">
        <w:rPr>
          <w:rFonts w:ascii="Times New Roman" w:eastAsia="Calibri" w:hAnsi="Times New Roman"/>
          <w:sz w:val="28"/>
          <w:szCs w:val="28"/>
        </w:rPr>
        <w:t xml:space="preserve"> </w:t>
      </w:r>
      <w:r w:rsidR="00DE29E9">
        <w:rPr>
          <w:rFonts w:ascii="Times New Roman" w:eastAsia="Calibri" w:hAnsi="Times New Roman"/>
          <w:sz w:val="28"/>
          <w:szCs w:val="28"/>
        </w:rPr>
        <w:t>перевозок</w:t>
      </w:r>
      <w:r w:rsidR="00571876">
        <w:rPr>
          <w:rFonts w:ascii="Times New Roman" w:eastAsia="Calibri" w:hAnsi="Times New Roman"/>
          <w:sz w:val="28"/>
          <w:szCs w:val="28"/>
        </w:rPr>
        <w:t xml:space="preserve"> по нерегулируемым тарифам в </w:t>
      </w:r>
      <w:r w:rsidRPr="00290462">
        <w:rPr>
          <w:rFonts w:ascii="Times New Roman" w:eastAsia="Calibri" w:hAnsi="Times New Roman"/>
          <w:sz w:val="28"/>
          <w:szCs w:val="28"/>
        </w:rPr>
        <w:t>Труновско</w:t>
      </w:r>
      <w:r w:rsidR="00571876">
        <w:rPr>
          <w:rFonts w:ascii="Times New Roman" w:eastAsia="Calibri" w:hAnsi="Times New Roman"/>
          <w:sz w:val="28"/>
          <w:szCs w:val="28"/>
        </w:rPr>
        <w:t>м</w:t>
      </w:r>
      <w:r w:rsidRPr="00290462">
        <w:rPr>
          <w:rFonts w:ascii="Times New Roman" w:eastAsia="Calibri" w:hAnsi="Times New Roman"/>
          <w:sz w:val="28"/>
          <w:szCs w:val="28"/>
        </w:rPr>
        <w:t xml:space="preserve"> муниципально</w:t>
      </w:r>
      <w:r w:rsidR="00571876">
        <w:rPr>
          <w:rFonts w:ascii="Times New Roman" w:eastAsia="Calibri" w:hAnsi="Times New Roman"/>
          <w:sz w:val="28"/>
          <w:szCs w:val="28"/>
        </w:rPr>
        <w:t>м</w:t>
      </w:r>
      <w:r w:rsidRPr="00290462">
        <w:rPr>
          <w:rFonts w:ascii="Times New Roman" w:eastAsia="Calibri" w:hAnsi="Times New Roman"/>
          <w:sz w:val="28"/>
          <w:szCs w:val="28"/>
        </w:rPr>
        <w:t xml:space="preserve"> </w:t>
      </w:r>
      <w:r>
        <w:rPr>
          <w:rFonts w:ascii="Times New Roman" w:eastAsia="Calibri" w:hAnsi="Times New Roman"/>
          <w:sz w:val="28"/>
          <w:szCs w:val="28"/>
        </w:rPr>
        <w:t>округ</w:t>
      </w:r>
      <w:r w:rsidR="00571876">
        <w:rPr>
          <w:rFonts w:ascii="Times New Roman" w:eastAsia="Calibri" w:hAnsi="Times New Roman"/>
          <w:sz w:val="28"/>
          <w:szCs w:val="28"/>
        </w:rPr>
        <w:t>е</w:t>
      </w:r>
      <w:r w:rsidRPr="00290462">
        <w:rPr>
          <w:rFonts w:ascii="Times New Roman" w:eastAsia="Calibri" w:hAnsi="Times New Roman"/>
          <w:sz w:val="28"/>
          <w:szCs w:val="28"/>
        </w:rPr>
        <w:t xml:space="preserve"> Ставропольского края</w:t>
      </w:r>
    </w:p>
    <w:p w:rsidR="00290462" w:rsidRDefault="00290462" w:rsidP="00290462">
      <w:pPr>
        <w:jc w:val="both"/>
        <w:rPr>
          <w:rFonts w:ascii="Times New Roman" w:eastAsia="Calibri" w:hAnsi="Times New Roman"/>
          <w:sz w:val="28"/>
          <w:szCs w:val="28"/>
        </w:rPr>
      </w:pPr>
    </w:p>
    <w:p w:rsidR="00517EB5" w:rsidRDefault="00517EB5" w:rsidP="00290462">
      <w:pPr>
        <w:jc w:val="both"/>
        <w:rPr>
          <w:rFonts w:ascii="Times New Roman" w:eastAsia="Calibri" w:hAnsi="Times New Roman"/>
          <w:sz w:val="28"/>
          <w:szCs w:val="28"/>
        </w:rPr>
      </w:pPr>
    </w:p>
    <w:p w:rsidR="00517EB5" w:rsidRPr="00290462" w:rsidRDefault="00517EB5" w:rsidP="00290462">
      <w:pPr>
        <w:jc w:val="both"/>
        <w:rPr>
          <w:rFonts w:ascii="Times New Roman" w:eastAsia="Calibri" w:hAnsi="Times New Roman"/>
          <w:sz w:val="28"/>
          <w:szCs w:val="28"/>
        </w:rPr>
      </w:pPr>
    </w:p>
    <w:p w:rsidR="00290462" w:rsidRDefault="00290462" w:rsidP="0027507A">
      <w:pPr>
        <w:ind w:firstLine="567"/>
        <w:jc w:val="both"/>
        <w:rPr>
          <w:rFonts w:ascii="Times New Roman" w:eastAsia="Times New Roman" w:hAnsi="Times New Roman"/>
          <w:color w:val="000000"/>
          <w:sz w:val="28"/>
          <w:szCs w:val="28"/>
          <w:lang w:eastAsia="ru-RU"/>
        </w:rPr>
      </w:pPr>
      <w:r w:rsidRPr="00290462">
        <w:rPr>
          <w:rFonts w:ascii="Times New Roman" w:eastAsia="Times New Roman" w:hAnsi="Times New Roman" w:cs="Calibri"/>
          <w:sz w:val="28"/>
          <w:szCs w:val="28"/>
          <w:lang w:eastAsia="ru-RU"/>
        </w:rPr>
        <w:tab/>
      </w:r>
      <w:r w:rsidR="00571876" w:rsidRPr="00281ABD">
        <w:rPr>
          <w:rFonts w:ascii="Times New Roman" w:eastAsia="Times New Roman" w:hAnsi="Times New Roman"/>
          <w:color w:val="000000"/>
          <w:sz w:val="28"/>
          <w:szCs w:val="28"/>
          <w:lang w:eastAsia="ru-RU"/>
        </w:rPr>
        <w:t>В</w:t>
      </w:r>
      <w:r w:rsidR="00571876">
        <w:rPr>
          <w:rFonts w:ascii="Times New Roman" w:eastAsia="Times New Roman" w:hAnsi="Times New Roman"/>
          <w:color w:val="000000"/>
          <w:sz w:val="28"/>
          <w:szCs w:val="28"/>
          <w:lang w:eastAsia="ru-RU"/>
        </w:rPr>
        <w:t xml:space="preserve"> </w:t>
      </w:r>
      <w:r w:rsidR="002F754C">
        <w:rPr>
          <w:rFonts w:ascii="Times New Roman" w:eastAsia="Times New Roman" w:hAnsi="Times New Roman"/>
          <w:color w:val="000000"/>
          <w:sz w:val="28"/>
          <w:szCs w:val="28"/>
          <w:lang w:eastAsia="ru-RU"/>
        </w:rPr>
        <w:t xml:space="preserve">соответствии </w:t>
      </w:r>
      <w:r w:rsidR="00571876" w:rsidRPr="00281ABD">
        <w:rPr>
          <w:rFonts w:ascii="Times New Roman" w:eastAsia="Times New Roman" w:hAnsi="Times New Roman"/>
          <w:color w:val="000000"/>
          <w:sz w:val="28"/>
          <w:szCs w:val="28"/>
          <w:lang w:eastAsia="ru-RU"/>
        </w:rPr>
        <w:t xml:space="preserve">с </w:t>
      </w:r>
      <w:r w:rsidR="00B7239A" w:rsidRPr="00281ABD">
        <w:rPr>
          <w:rFonts w:ascii="Times New Roman" w:eastAsia="Times New Roman" w:hAnsi="Times New Roman"/>
          <w:color w:val="000000"/>
          <w:sz w:val="28"/>
          <w:szCs w:val="28"/>
          <w:lang w:eastAsia="ru-RU"/>
        </w:rPr>
        <w:t>Федеральным законом</w:t>
      </w:r>
      <w:r w:rsidR="00B7239A" w:rsidRPr="00281ABD">
        <w:rPr>
          <w:rFonts w:ascii="Times New Roman" w:eastAsia="Times New Roman" w:hAnsi="Times New Roman"/>
          <w:sz w:val="28"/>
          <w:szCs w:val="28"/>
          <w:lang w:eastAsia="ru-RU"/>
        </w:rPr>
        <w:t> </w:t>
      </w:r>
      <w:hyperlink r:id="rId8" w:tgtFrame="_blank" w:history="1">
        <w:r w:rsidR="00B7239A" w:rsidRPr="00281ABD">
          <w:rPr>
            <w:rFonts w:ascii="Times New Roman" w:eastAsia="Times New Roman" w:hAnsi="Times New Roman"/>
            <w:sz w:val="28"/>
            <w:szCs w:val="28"/>
            <w:lang w:eastAsia="ru-RU"/>
          </w:rPr>
          <w:t xml:space="preserve">от 06 октября 2003 года </w:t>
        </w:r>
        <w:r w:rsidR="00517EB5">
          <w:rPr>
            <w:rFonts w:ascii="Times New Roman" w:eastAsia="Times New Roman" w:hAnsi="Times New Roman"/>
            <w:sz w:val="28"/>
            <w:szCs w:val="28"/>
            <w:lang w:eastAsia="ru-RU"/>
          </w:rPr>
          <w:t xml:space="preserve">                     </w:t>
        </w:r>
        <w:r w:rsidR="002F754C">
          <w:rPr>
            <w:rFonts w:ascii="Times New Roman" w:eastAsia="Times New Roman" w:hAnsi="Times New Roman"/>
            <w:sz w:val="28"/>
            <w:szCs w:val="28"/>
            <w:lang w:eastAsia="ru-RU"/>
          </w:rPr>
          <w:t xml:space="preserve">   </w:t>
        </w:r>
        <w:r w:rsidR="00B7239A" w:rsidRPr="00281ABD">
          <w:rPr>
            <w:rFonts w:ascii="Times New Roman" w:eastAsia="Times New Roman" w:hAnsi="Times New Roman"/>
            <w:sz w:val="28"/>
            <w:szCs w:val="28"/>
            <w:lang w:eastAsia="ru-RU"/>
          </w:rPr>
          <w:t>№ 131-ФЗ</w:t>
        </w:r>
      </w:hyperlink>
      <w:r w:rsidR="00B7239A" w:rsidRPr="00281ABD">
        <w:rPr>
          <w:rFonts w:ascii="Times New Roman" w:eastAsia="Times New Roman" w:hAnsi="Times New Roman"/>
          <w:color w:val="000000"/>
          <w:sz w:val="28"/>
          <w:szCs w:val="28"/>
          <w:lang w:eastAsia="ru-RU"/>
        </w:rPr>
        <w:t> </w:t>
      </w:r>
      <w:r w:rsidR="00B7239A">
        <w:rPr>
          <w:rFonts w:ascii="Times New Roman" w:eastAsia="Times New Roman" w:hAnsi="Times New Roman"/>
          <w:color w:val="000000"/>
          <w:sz w:val="28"/>
          <w:szCs w:val="28"/>
          <w:lang w:eastAsia="ru-RU"/>
        </w:rPr>
        <w:t xml:space="preserve"> </w:t>
      </w:r>
      <w:r w:rsidR="00B7239A" w:rsidRPr="00281ABD">
        <w:rPr>
          <w:rFonts w:ascii="Times New Roman" w:eastAsia="Times New Roman" w:hAnsi="Times New Roman"/>
          <w:color w:val="000000"/>
          <w:sz w:val="28"/>
          <w:szCs w:val="28"/>
          <w:lang w:eastAsia="ru-RU"/>
        </w:rPr>
        <w:t xml:space="preserve">«Об общих принципах организации местного самоуправления </w:t>
      </w:r>
      <w:r w:rsidR="00517EB5">
        <w:rPr>
          <w:rFonts w:ascii="Times New Roman" w:eastAsia="Times New Roman" w:hAnsi="Times New Roman"/>
          <w:color w:val="000000"/>
          <w:sz w:val="28"/>
          <w:szCs w:val="28"/>
          <w:lang w:eastAsia="ru-RU"/>
        </w:rPr>
        <w:t xml:space="preserve">                    </w:t>
      </w:r>
      <w:r w:rsidR="00B7239A" w:rsidRPr="00281ABD">
        <w:rPr>
          <w:rFonts w:ascii="Times New Roman" w:eastAsia="Times New Roman" w:hAnsi="Times New Roman"/>
          <w:color w:val="000000"/>
          <w:sz w:val="28"/>
          <w:szCs w:val="28"/>
          <w:lang w:eastAsia="ru-RU"/>
        </w:rPr>
        <w:t>в Российской Федерации»,</w:t>
      </w:r>
      <w:r w:rsidR="00571876">
        <w:rPr>
          <w:rFonts w:ascii="Times New Roman" w:eastAsia="Times New Roman" w:hAnsi="Times New Roman"/>
          <w:color w:val="000000"/>
          <w:sz w:val="28"/>
          <w:szCs w:val="28"/>
          <w:lang w:eastAsia="ru-RU"/>
        </w:rPr>
        <w:t xml:space="preserve"> </w:t>
      </w:r>
      <w:r w:rsidR="00B7239A" w:rsidRPr="00281ABD">
        <w:rPr>
          <w:rFonts w:ascii="Times New Roman" w:eastAsia="Times New Roman" w:hAnsi="Times New Roman"/>
          <w:color w:val="000000"/>
          <w:sz w:val="28"/>
          <w:szCs w:val="28"/>
          <w:lang w:eastAsia="ru-RU"/>
        </w:rPr>
        <w:t>Федеральным </w:t>
      </w:r>
      <w:r w:rsidR="00B7239A">
        <w:rPr>
          <w:rFonts w:ascii="Times New Roman" w:eastAsia="Times New Roman" w:hAnsi="Times New Roman"/>
          <w:color w:val="000000"/>
          <w:sz w:val="28"/>
          <w:szCs w:val="28"/>
          <w:lang w:eastAsia="ru-RU"/>
        </w:rPr>
        <w:t xml:space="preserve">  </w:t>
      </w:r>
      <w:r w:rsidR="00B7239A" w:rsidRPr="00281ABD">
        <w:rPr>
          <w:rFonts w:ascii="Times New Roman" w:eastAsia="Times New Roman" w:hAnsi="Times New Roman"/>
          <w:color w:val="000000"/>
          <w:sz w:val="28"/>
          <w:szCs w:val="28"/>
          <w:lang w:eastAsia="ru-RU"/>
        </w:rPr>
        <w:t>законом </w:t>
      </w:r>
      <w:r w:rsidR="00B7239A">
        <w:rPr>
          <w:rFonts w:ascii="Times New Roman" w:eastAsia="Times New Roman" w:hAnsi="Times New Roman"/>
          <w:color w:val="000000"/>
          <w:sz w:val="28"/>
          <w:szCs w:val="28"/>
          <w:lang w:eastAsia="ru-RU"/>
        </w:rPr>
        <w:t xml:space="preserve"> </w:t>
      </w:r>
      <w:hyperlink r:id="rId9" w:tgtFrame="_blank" w:history="1">
        <w:r w:rsidR="00B7239A" w:rsidRPr="00281ABD">
          <w:rPr>
            <w:rFonts w:ascii="Times New Roman" w:eastAsia="Times New Roman" w:hAnsi="Times New Roman"/>
            <w:sz w:val="28"/>
            <w:szCs w:val="28"/>
            <w:lang w:eastAsia="ru-RU"/>
          </w:rPr>
          <w:t>от 08 ноября 2007 года</w:t>
        </w:r>
        <w:r w:rsidR="00517EB5">
          <w:rPr>
            <w:rFonts w:ascii="Times New Roman" w:eastAsia="Times New Roman" w:hAnsi="Times New Roman"/>
            <w:sz w:val="28"/>
            <w:szCs w:val="28"/>
            <w:lang w:eastAsia="ru-RU"/>
          </w:rPr>
          <w:t xml:space="preserve">                  </w:t>
        </w:r>
        <w:r w:rsidR="00B7239A" w:rsidRPr="00281ABD">
          <w:rPr>
            <w:rFonts w:ascii="Times New Roman" w:eastAsia="Times New Roman" w:hAnsi="Times New Roman"/>
            <w:sz w:val="28"/>
            <w:szCs w:val="28"/>
            <w:lang w:eastAsia="ru-RU"/>
          </w:rPr>
          <w:t xml:space="preserve"> № 259-ФЗ</w:t>
        </w:r>
      </w:hyperlink>
      <w:r w:rsidR="00B7239A" w:rsidRPr="00281ABD">
        <w:rPr>
          <w:rFonts w:ascii="Times New Roman" w:eastAsia="Times New Roman" w:hAnsi="Times New Roman"/>
          <w:color w:val="000000"/>
          <w:sz w:val="28"/>
          <w:szCs w:val="28"/>
          <w:lang w:eastAsia="ru-RU"/>
        </w:rPr>
        <w:t> «Устав автомобильного транспорта и городского наземного электрического транспорта»</w:t>
      </w:r>
      <w:r w:rsidR="00B7239A">
        <w:rPr>
          <w:rFonts w:ascii="Times New Roman" w:eastAsia="Times New Roman" w:hAnsi="Times New Roman"/>
          <w:color w:val="000000"/>
          <w:sz w:val="28"/>
          <w:szCs w:val="28"/>
          <w:lang w:eastAsia="ru-RU"/>
        </w:rPr>
        <w:t xml:space="preserve">, </w:t>
      </w:r>
      <w:r w:rsidR="00571876" w:rsidRPr="00281ABD">
        <w:rPr>
          <w:rFonts w:ascii="Times New Roman" w:eastAsia="Times New Roman" w:hAnsi="Times New Roman"/>
          <w:color w:val="000000"/>
          <w:sz w:val="28"/>
          <w:szCs w:val="28"/>
          <w:lang w:eastAsia="ru-RU"/>
        </w:rPr>
        <w:t>Федеральным </w:t>
      </w:r>
      <w:r w:rsidR="00571876">
        <w:rPr>
          <w:rFonts w:ascii="Times New Roman" w:eastAsia="Times New Roman" w:hAnsi="Times New Roman"/>
          <w:color w:val="000000"/>
          <w:sz w:val="28"/>
          <w:szCs w:val="28"/>
          <w:lang w:eastAsia="ru-RU"/>
        </w:rPr>
        <w:t xml:space="preserve"> </w:t>
      </w:r>
      <w:r w:rsidR="00571876" w:rsidRPr="00281ABD">
        <w:rPr>
          <w:rFonts w:ascii="Times New Roman" w:eastAsia="Times New Roman" w:hAnsi="Times New Roman"/>
          <w:color w:val="000000"/>
          <w:sz w:val="28"/>
          <w:szCs w:val="28"/>
          <w:lang w:eastAsia="ru-RU"/>
        </w:rPr>
        <w:t>законом </w:t>
      </w:r>
      <w:r w:rsidR="00571876">
        <w:rPr>
          <w:rFonts w:ascii="Times New Roman" w:eastAsia="Times New Roman" w:hAnsi="Times New Roman"/>
          <w:color w:val="000000"/>
          <w:sz w:val="28"/>
          <w:szCs w:val="28"/>
          <w:lang w:eastAsia="ru-RU"/>
        </w:rPr>
        <w:t xml:space="preserve"> </w:t>
      </w:r>
      <w:hyperlink r:id="rId10" w:tgtFrame="_blank" w:history="1">
        <w:r w:rsidR="00571876" w:rsidRPr="00281ABD">
          <w:rPr>
            <w:rFonts w:ascii="Times New Roman" w:eastAsia="Times New Roman" w:hAnsi="Times New Roman"/>
            <w:sz w:val="28"/>
            <w:szCs w:val="28"/>
            <w:lang w:eastAsia="ru-RU"/>
          </w:rPr>
          <w:t>о</w:t>
        </w:r>
        <w:r w:rsidR="00571876">
          <w:rPr>
            <w:rFonts w:ascii="Times New Roman" w:eastAsia="Times New Roman" w:hAnsi="Times New Roman"/>
            <w:sz w:val="28"/>
            <w:szCs w:val="28"/>
            <w:lang w:eastAsia="ru-RU"/>
          </w:rPr>
          <w:t>т</w:t>
        </w:r>
        <w:r w:rsidR="00571876" w:rsidRPr="00281ABD">
          <w:rPr>
            <w:rFonts w:ascii="Times New Roman" w:eastAsia="Times New Roman" w:hAnsi="Times New Roman"/>
            <w:sz w:val="28"/>
            <w:szCs w:val="28"/>
            <w:lang w:eastAsia="ru-RU"/>
          </w:rPr>
          <w:t xml:space="preserve"> 13 июля 2015</w:t>
        </w:r>
        <w:r w:rsidR="00571876">
          <w:rPr>
            <w:rFonts w:ascii="Times New Roman" w:eastAsia="Times New Roman" w:hAnsi="Times New Roman"/>
            <w:sz w:val="28"/>
            <w:szCs w:val="28"/>
            <w:lang w:eastAsia="ru-RU"/>
          </w:rPr>
          <w:t xml:space="preserve"> </w:t>
        </w:r>
        <w:r w:rsidR="00571876" w:rsidRPr="00281ABD">
          <w:rPr>
            <w:rFonts w:ascii="Times New Roman" w:eastAsia="Times New Roman" w:hAnsi="Times New Roman"/>
            <w:sz w:val="28"/>
            <w:szCs w:val="28"/>
            <w:lang w:eastAsia="ru-RU"/>
          </w:rPr>
          <w:t xml:space="preserve">года </w:t>
        </w:r>
        <w:r w:rsidR="00517EB5">
          <w:rPr>
            <w:rFonts w:ascii="Times New Roman" w:eastAsia="Times New Roman" w:hAnsi="Times New Roman"/>
            <w:sz w:val="28"/>
            <w:szCs w:val="28"/>
            <w:lang w:eastAsia="ru-RU"/>
          </w:rPr>
          <w:t xml:space="preserve">              </w:t>
        </w:r>
        <w:r w:rsidR="00571876" w:rsidRPr="00281ABD">
          <w:rPr>
            <w:rFonts w:ascii="Times New Roman" w:eastAsia="Times New Roman" w:hAnsi="Times New Roman"/>
            <w:sz w:val="28"/>
            <w:szCs w:val="28"/>
            <w:lang w:eastAsia="ru-RU"/>
          </w:rPr>
          <w:t>№ 220-ФЗ</w:t>
        </w:r>
      </w:hyperlink>
      <w:r w:rsidR="00571876" w:rsidRPr="00281ABD">
        <w:rPr>
          <w:rFonts w:ascii="Times New Roman" w:eastAsia="Times New Roman" w:hAnsi="Times New Roman"/>
          <w:color w:val="000000"/>
          <w:sz w:val="28"/>
          <w:szCs w:val="28"/>
          <w:lang w:eastAsia="ru-RU"/>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r w:rsidR="00571876">
        <w:rPr>
          <w:rFonts w:ascii="Times New Roman" w:eastAsia="Times New Roman" w:hAnsi="Times New Roman"/>
          <w:color w:val="000000"/>
          <w:sz w:val="28"/>
          <w:szCs w:val="28"/>
          <w:lang w:eastAsia="ru-RU"/>
        </w:rPr>
        <w:t xml:space="preserve"> отдельные законодательные акты </w:t>
      </w:r>
      <w:r w:rsidR="00571876" w:rsidRPr="00281ABD">
        <w:rPr>
          <w:rFonts w:ascii="Times New Roman" w:eastAsia="Times New Roman" w:hAnsi="Times New Roman"/>
          <w:color w:val="000000"/>
          <w:sz w:val="28"/>
          <w:szCs w:val="28"/>
          <w:lang w:eastAsia="ru-RU"/>
        </w:rPr>
        <w:t>Российской Федерации»,</w:t>
      </w:r>
      <w:r w:rsidR="00571876" w:rsidRPr="00571876">
        <w:rPr>
          <w:rFonts w:ascii="Times New Roman" w:eastAsia="Times New Roman" w:hAnsi="Times New Roman"/>
          <w:color w:val="000000"/>
          <w:sz w:val="28"/>
          <w:szCs w:val="28"/>
          <w:lang w:eastAsia="ru-RU"/>
        </w:rPr>
        <w:t xml:space="preserve"> </w:t>
      </w:r>
      <w:r w:rsidR="00571876" w:rsidRPr="00281ABD">
        <w:rPr>
          <w:rFonts w:ascii="Times New Roman" w:eastAsia="Times New Roman" w:hAnsi="Times New Roman"/>
          <w:color w:val="000000"/>
          <w:sz w:val="28"/>
          <w:szCs w:val="28"/>
          <w:lang w:eastAsia="ru-RU"/>
        </w:rPr>
        <w:t>постановлением Правительства Российской Федерации </w:t>
      </w:r>
      <w:hyperlink r:id="rId11" w:tgtFrame="_blank" w:history="1">
        <w:r w:rsidR="00571876" w:rsidRPr="00281ABD">
          <w:rPr>
            <w:rFonts w:ascii="Times New Roman" w:eastAsia="Times New Roman" w:hAnsi="Times New Roman"/>
            <w:sz w:val="28"/>
            <w:szCs w:val="28"/>
            <w:lang w:eastAsia="ru-RU"/>
          </w:rPr>
          <w:t>от 14 февраля 2009 г</w:t>
        </w:r>
        <w:r w:rsidR="00571876">
          <w:rPr>
            <w:rFonts w:ascii="Times New Roman" w:eastAsia="Times New Roman" w:hAnsi="Times New Roman"/>
            <w:sz w:val="28"/>
            <w:szCs w:val="28"/>
            <w:lang w:eastAsia="ru-RU"/>
          </w:rPr>
          <w:t xml:space="preserve">. № </w:t>
        </w:r>
        <w:r w:rsidR="00571876" w:rsidRPr="00281ABD">
          <w:rPr>
            <w:rFonts w:ascii="Times New Roman" w:eastAsia="Times New Roman" w:hAnsi="Times New Roman"/>
            <w:sz w:val="28"/>
            <w:szCs w:val="28"/>
            <w:lang w:eastAsia="ru-RU"/>
          </w:rPr>
          <w:t>112</w:t>
        </w:r>
      </w:hyperlink>
      <w:r w:rsidR="00571876" w:rsidRPr="00281ABD">
        <w:rPr>
          <w:rFonts w:ascii="Times New Roman" w:eastAsia="Times New Roman" w:hAnsi="Times New Roman"/>
          <w:color w:val="000000"/>
          <w:sz w:val="28"/>
          <w:szCs w:val="28"/>
          <w:lang w:eastAsia="ru-RU"/>
        </w:rPr>
        <w:t> «Об утверждении Правил перевозок пассажиров и багажа автомобильным транспортом и городским наземным электрическим транспортом»</w:t>
      </w:r>
      <w:r w:rsidR="00593AAB">
        <w:rPr>
          <w:rFonts w:ascii="Times New Roman" w:eastAsia="Times New Roman" w:hAnsi="Times New Roman"/>
          <w:color w:val="000000"/>
          <w:sz w:val="28"/>
          <w:szCs w:val="28"/>
          <w:lang w:eastAsia="ru-RU"/>
        </w:rPr>
        <w:t xml:space="preserve"> </w:t>
      </w:r>
      <w:r w:rsidR="00DE29E9" w:rsidRPr="00DE29E9">
        <w:rPr>
          <w:rFonts w:ascii="Times New Roman" w:eastAsia="Times New Roman" w:hAnsi="Times New Roman"/>
          <w:color w:val="000000"/>
          <w:sz w:val="28"/>
          <w:szCs w:val="28"/>
          <w:lang w:eastAsia="ru-RU"/>
        </w:rPr>
        <w:t xml:space="preserve">администрация </w:t>
      </w:r>
      <w:r w:rsidR="00DE29E9">
        <w:rPr>
          <w:rFonts w:ascii="Times New Roman" w:eastAsia="Times New Roman" w:hAnsi="Times New Roman"/>
          <w:color w:val="000000"/>
          <w:sz w:val="28"/>
          <w:szCs w:val="28"/>
          <w:lang w:eastAsia="ru-RU"/>
        </w:rPr>
        <w:t>Труновского</w:t>
      </w:r>
      <w:r w:rsidR="00DE29E9" w:rsidRPr="00DE29E9">
        <w:rPr>
          <w:rFonts w:ascii="Times New Roman" w:eastAsia="Times New Roman" w:hAnsi="Times New Roman"/>
          <w:color w:val="000000"/>
          <w:sz w:val="28"/>
          <w:szCs w:val="28"/>
          <w:lang w:eastAsia="ru-RU"/>
        </w:rPr>
        <w:t xml:space="preserve"> муниципального округа Ставропольского края</w:t>
      </w:r>
    </w:p>
    <w:p w:rsidR="0027507A" w:rsidRPr="0027507A" w:rsidRDefault="0027507A" w:rsidP="0027507A">
      <w:pPr>
        <w:ind w:firstLine="567"/>
        <w:jc w:val="both"/>
        <w:rPr>
          <w:rFonts w:ascii="Times New Roman" w:eastAsia="Times New Roman" w:hAnsi="Times New Roman"/>
          <w:color w:val="000000"/>
          <w:sz w:val="28"/>
          <w:szCs w:val="28"/>
          <w:lang w:eastAsia="ru-RU"/>
        </w:rPr>
      </w:pPr>
    </w:p>
    <w:p w:rsidR="00290462" w:rsidRPr="00290462" w:rsidRDefault="00290462" w:rsidP="0027507A">
      <w:pPr>
        <w:jc w:val="both"/>
        <w:rPr>
          <w:rFonts w:ascii="Times New Roman" w:eastAsia="Calibri" w:hAnsi="Times New Roman"/>
          <w:sz w:val="28"/>
          <w:szCs w:val="28"/>
        </w:rPr>
      </w:pPr>
      <w:r w:rsidRPr="00290462">
        <w:rPr>
          <w:rFonts w:ascii="Times New Roman" w:eastAsia="Calibri" w:hAnsi="Times New Roman"/>
          <w:sz w:val="28"/>
          <w:szCs w:val="28"/>
        </w:rPr>
        <w:t>ПОСТАНОВЛЯЕТ:</w:t>
      </w:r>
    </w:p>
    <w:p w:rsidR="00290462" w:rsidRPr="00290462" w:rsidRDefault="00571876" w:rsidP="00290462">
      <w:pPr>
        <w:jc w:val="both"/>
        <w:rPr>
          <w:rFonts w:ascii="Times New Roman" w:eastAsia="Calibri" w:hAnsi="Times New Roman"/>
          <w:sz w:val="28"/>
          <w:szCs w:val="28"/>
        </w:rPr>
      </w:pPr>
      <w:r>
        <w:rPr>
          <w:rFonts w:ascii="Times New Roman" w:eastAsia="Calibri" w:hAnsi="Times New Roman"/>
          <w:sz w:val="28"/>
          <w:szCs w:val="28"/>
        </w:rPr>
        <w:t xml:space="preserve"> </w:t>
      </w:r>
    </w:p>
    <w:p w:rsidR="00290462" w:rsidRDefault="00682B90" w:rsidP="00571876">
      <w:pPr>
        <w:ind w:left="142" w:firstLine="555"/>
        <w:jc w:val="both"/>
        <w:rPr>
          <w:rFonts w:ascii="Times New Roman" w:eastAsia="Calibri" w:hAnsi="Times New Roman"/>
          <w:sz w:val="28"/>
          <w:szCs w:val="28"/>
        </w:rPr>
      </w:pPr>
      <w:r>
        <w:rPr>
          <w:rFonts w:ascii="Times New Roman" w:eastAsia="Calibri" w:hAnsi="Times New Roman"/>
          <w:sz w:val="28"/>
          <w:szCs w:val="28"/>
        </w:rPr>
        <w:t xml:space="preserve">1. </w:t>
      </w:r>
      <w:r w:rsidR="00290462" w:rsidRPr="00682B90">
        <w:rPr>
          <w:rFonts w:ascii="Times New Roman" w:eastAsia="Calibri" w:hAnsi="Times New Roman"/>
          <w:sz w:val="28"/>
          <w:szCs w:val="28"/>
        </w:rPr>
        <w:t>Утвердить</w:t>
      </w:r>
      <w:r w:rsidR="00571876">
        <w:rPr>
          <w:rFonts w:ascii="Times New Roman" w:eastAsia="Calibri" w:hAnsi="Times New Roman"/>
          <w:sz w:val="28"/>
          <w:szCs w:val="28"/>
        </w:rPr>
        <w:t xml:space="preserve"> </w:t>
      </w:r>
      <w:r w:rsidR="00B7239A">
        <w:rPr>
          <w:rFonts w:ascii="Times New Roman" w:eastAsia="Calibri" w:hAnsi="Times New Roman"/>
          <w:sz w:val="28"/>
          <w:szCs w:val="28"/>
        </w:rPr>
        <w:t>прилагаемое</w:t>
      </w:r>
      <w:r w:rsidR="00571876">
        <w:rPr>
          <w:rFonts w:ascii="Times New Roman" w:eastAsia="Calibri" w:hAnsi="Times New Roman"/>
          <w:sz w:val="28"/>
          <w:szCs w:val="28"/>
        </w:rPr>
        <w:t xml:space="preserve"> </w:t>
      </w:r>
      <w:r w:rsidR="00290462" w:rsidRPr="00682B90">
        <w:rPr>
          <w:rFonts w:ascii="Times New Roman" w:eastAsia="Calibri" w:hAnsi="Times New Roman"/>
          <w:sz w:val="28"/>
          <w:szCs w:val="28"/>
        </w:rPr>
        <w:t>положение</w:t>
      </w:r>
      <w:r w:rsidR="00571876">
        <w:rPr>
          <w:rFonts w:ascii="Times New Roman" w:eastAsia="Calibri" w:hAnsi="Times New Roman"/>
          <w:sz w:val="28"/>
          <w:szCs w:val="28"/>
        </w:rPr>
        <w:t xml:space="preserve"> </w:t>
      </w:r>
      <w:r w:rsidR="00290462" w:rsidRPr="00682B90">
        <w:rPr>
          <w:rFonts w:ascii="Times New Roman" w:eastAsia="Calibri" w:hAnsi="Times New Roman"/>
          <w:sz w:val="28"/>
          <w:szCs w:val="28"/>
        </w:rPr>
        <w:t>о</w:t>
      </w:r>
      <w:r w:rsidR="00DE29E9">
        <w:rPr>
          <w:rFonts w:ascii="Times New Roman" w:eastAsia="Calibri" w:hAnsi="Times New Roman"/>
          <w:sz w:val="28"/>
          <w:szCs w:val="28"/>
        </w:rPr>
        <w:t xml:space="preserve"> проведении открытого</w:t>
      </w:r>
      <w:r w:rsidR="00517EB5">
        <w:rPr>
          <w:rFonts w:ascii="Times New Roman" w:eastAsia="Calibri" w:hAnsi="Times New Roman"/>
          <w:sz w:val="28"/>
          <w:szCs w:val="28"/>
        </w:rPr>
        <w:t xml:space="preserve"> </w:t>
      </w:r>
      <w:r w:rsidR="00DE29E9">
        <w:rPr>
          <w:rFonts w:ascii="Times New Roman" w:eastAsia="Calibri" w:hAnsi="Times New Roman"/>
          <w:sz w:val="28"/>
          <w:szCs w:val="28"/>
        </w:rPr>
        <w:t xml:space="preserve">конкурса </w:t>
      </w:r>
      <w:r w:rsidR="00DE29E9" w:rsidRPr="00290462">
        <w:rPr>
          <w:rFonts w:ascii="Times New Roman" w:eastAsia="Calibri" w:hAnsi="Times New Roman"/>
          <w:sz w:val="28"/>
          <w:szCs w:val="28"/>
        </w:rPr>
        <w:t xml:space="preserve">на </w:t>
      </w:r>
      <w:r w:rsidR="00B7239A">
        <w:rPr>
          <w:rFonts w:ascii="Times New Roman" w:eastAsia="Calibri" w:hAnsi="Times New Roman"/>
          <w:sz w:val="28"/>
          <w:szCs w:val="28"/>
        </w:rPr>
        <w:t>право</w:t>
      </w:r>
      <w:r w:rsidR="00571876">
        <w:rPr>
          <w:rFonts w:ascii="Times New Roman" w:eastAsia="Calibri" w:hAnsi="Times New Roman"/>
          <w:sz w:val="28"/>
          <w:szCs w:val="28"/>
        </w:rPr>
        <w:t xml:space="preserve"> </w:t>
      </w:r>
      <w:r w:rsidR="00DE29E9" w:rsidRPr="00290462">
        <w:rPr>
          <w:rFonts w:ascii="Times New Roman" w:eastAsia="Calibri" w:hAnsi="Times New Roman"/>
          <w:sz w:val="28"/>
          <w:szCs w:val="28"/>
        </w:rPr>
        <w:t>осуществлени</w:t>
      </w:r>
      <w:r w:rsidR="00B7239A">
        <w:rPr>
          <w:rFonts w:ascii="Times New Roman" w:eastAsia="Calibri" w:hAnsi="Times New Roman"/>
          <w:sz w:val="28"/>
          <w:szCs w:val="28"/>
        </w:rPr>
        <w:t>я</w:t>
      </w:r>
      <w:r w:rsidR="00DE29E9">
        <w:rPr>
          <w:rFonts w:ascii="Times New Roman" w:eastAsia="Calibri" w:hAnsi="Times New Roman"/>
          <w:sz w:val="28"/>
          <w:szCs w:val="28"/>
        </w:rPr>
        <w:t xml:space="preserve"> </w:t>
      </w:r>
      <w:r w:rsidR="00DE29E9" w:rsidRPr="00290462">
        <w:rPr>
          <w:rFonts w:ascii="Times New Roman" w:eastAsia="Calibri" w:hAnsi="Times New Roman"/>
          <w:sz w:val="28"/>
          <w:szCs w:val="28"/>
        </w:rPr>
        <w:t>перевоз</w:t>
      </w:r>
      <w:r w:rsidR="00E51CC6">
        <w:rPr>
          <w:rFonts w:ascii="Times New Roman" w:eastAsia="Calibri" w:hAnsi="Times New Roman"/>
          <w:sz w:val="28"/>
          <w:szCs w:val="28"/>
        </w:rPr>
        <w:t>ок</w:t>
      </w:r>
      <w:r w:rsidR="00DE29E9">
        <w:rPr>
          <w:rFonts w:ascii="Times New Roman" w:eastAsia="Calibri" w:hAnsi="Times New Roman"/>
          <w:sz w:val="28"/>
          <w:szCs w:val="28"/>
        </w:rPr>
        <w:t xml:space="preserve"> пассажиров и багажа</w:t>
      </w:r>
      <w:r w:rsidR="00DE29E9" w:rsidRPr="00290462">
        <w:rPr>
          <w:rFonts w:ascii="Times New Roman" w:eastAsia="Calibri" w:hAnsi="Times New Roman"/>
          <w:sz w:val="28"/>
          <w:szCs w:val="28"/>
        </w:rPr>
        <w:t xml:space="preserve"> по</w:t>
      </w:r>
      <w:r w:rsidR="00DE29E9">
        <w:rPr>
          <w:rFonts w:ascii="Times New Roman" w:eastAsia="Calibri" w:hAnsi="Times New Roman"/>
          <w:sz w:val="28"/>
          <w:szCs w:val="28"/>
        </w:rPr>
        <w:t xml:space="preserve"> одному или нескольким </w:t>
      </w:r>
      <w:r w:rsidR="00DE29E9" w:rsidRPr="00290462">
        <w:rPr>
          <w:rFonts w:ascii="Times New Roman" w:eastAsia="Calibri" w:hAnsi="Times New Roman"/>
          <w:sz w:val="28"/>
          <w:szCs w:val="28"/>
        </w:rPr>
        <w:t>муниципальн</w:t>
      </w:r>
      <w:r w:rsidR="00DE29E9">
        <w:rPr>
          <w:rFonts w:ascii="Times New Roman" w:eastAsia="Calibri" w:hAnsi="Times New Roman"/>
          <w:sz w:val="28"/>
          <w:szCs w:val="28"/>
        </w:rPr>
        <w:t xml:space="preserve">ым </w:t>
      </w:r>
      <w:r w:rsidR="00DE29E9" w:rsidRPr="00290462">
        <w:rPr>
          <w:rFonts w:ascii="Times New Roman" w:eastAsia="Calibri" w:hAnsi="Times New Roman"/>
          <w:sz w:val="28"/>
          <w:szCs w:val="28"/>
        </w:rPr>
        <w:t>маршрут</w:t>
      </w:r>
      <w:r w:rsidR="00DE29E9">
        <w:rPr>
          <w:rFonts w:ascii="Times New Roman" w:eastAsia="Calibri" w:hAnsi="Times New Roman"/>
          <w:sz w:val="28"/>
          <w:szCs w:val="28"/>
        </w:rPr>
        <w:t>ам регулярных перевозок</w:t>
      </w:r>
      <w:r w:rsidR="00DE29E9" w:rsidRPr="00290462">
        <w:rPr>
          <w:rFonts w:ascii="Times New Roman" w:eastAsia="Calibri" w:hAnsi="Times New Roman"/>
          <w:sz w:val="28"/>
          <w:szCs w:val="28"/>
        </w:rPr>
        <w:t xml:space="preserve"> </w:t>
      </w:r>
      <w:r w:rsidR="00517EB5">
        <w:rPr>
          <w:rFonts w:ascii="Times New Roman" w:eastAsia="Calibri" w:hAnsi="Times New Roman"/>
          <w:sz w:val="28"/>
          <w:szCs w:val="28"/>
        </w:rPr>
        <w:t xml:space="preserve">                                  </w:t>
      </w:r>
      <w:r w:rsidR="00571876">
        <w:rPr>
          <w:rFonts w:ascii="Times New Roman" w:eastAsia="Calibri" w:hAnsi="Times New Roman"/>
          <w:sz w:val="28"/>
          <w:szCs w:val="28"/>
        </w:rPr>
        <w:t xml:space="preserve">по нерегулируемым тарифам в </w:t>
      </w:r>
      <w:r w:rsidR="00DE29E9" w:rsidRPr="00290462">
        <w:rPr>
          <w:rFonts w:ascii="Times New Roman" w:eastAsia="Calibri" w:hAnsi="Times New Roman"/>
          <w:sz w:val="28"/>
          <w:szCs w:val="28"/>
        </w:rPr>
        <w:t>Труновско</w:t>
      </w:r>
      <w:r w:rsidR="00571876">
        <w:rPr>
          <w:rFonts w:ascii="Times New Roman" w:eastAsia="Calibri" w:hAnsi="Times New Roman"/>
          <w:sz w:val="28"/>
          <w:szCs w:val="28"/>
        </w:rPr>
        <w:t>м</w:t>
      </w:r>
      <w:r w:rsidR="00DE29E9" w:rsidRPr="00290462">
        <w:rPr>
          <w:rFonts w:ascii="Times New Roman" w:eastAsia="Calibri" w:hAnsi="Times New Roman"/>
          <w:sz w:val="28"/>
          <w:szCs w:val="28"/>
        </w:rPr>
        <w:t xml:space="preserve"> муниципально</w:t>
      </w:r>
      <w:r w:rsidR="00571876">
        <w:rPr>
          <w:rFonts w:ascii="Times New Roman" w:eastAsia="Calibri" w:hAnsi="Times New Roman"/>
          <w:sz w:val="28"/>
          <w:szCs w:val="28"/>
        </w:rPr>
        <w:t>м</w:t>
      </w:r>
      <w:r w:rsidR="00DE29E9" w:rsidRPr="00290462">
        <w:rPr>
          <w:rFonts w:ascii="Times New Roman" w:eastAsia="Calibri" w:hAnsi="Times New Roman"/>
          <w:sz w:val="28"/>
          <w:szCs w:val="28"/>
        </w:rPr>
        <w:t xml:space="preserve"> </w:t>
      </w:r>
      <w:r w:rsidR="00DE29E9">
        <w:rPr>
          <w:rFonts w:ascii="Times New Roman" w:eastAsia="Calibri" w:hAnsi="Times New Roman"/>
          <w:sz w:val="28"/>
          <w:szCs w:val="28"/>
        </w:rPr>
        <w:t>округ</w:t>
      </w:r>
      <w:r w:rsidR="00571876">
        <w:rPr>
          <w:rFonts w:ascii="Times New Roman" w:eastAsia="Calibri" w:hAnsi="Times New Roman"/>
          <w:sz w:val="28"/>
          <w:szCs w:val="28"/>
        </w:rPr>
        <w:t>е</w:t>
      </w:r>
      <w:r w:rsidR="00DE29E9" w:rsidRPr="00290462">
        <w:rPr>
          <w:rFonts w:ascii="Times New Roman" w:eastAsia="Calibri" w:hAnsi="Times New Roman"/>
          <w:sz w:val="28"/>
          <w:szCs w:val="28"/>
        </w:rPr>
        <w:t xml:space="preserve"> Ставропольского края</w:t>
      </w:r>
      <w:r w:rsidR="00FE192A">
        <w:rPr>
          <w:rFonts w:ascii="Times New Roman" w:eastAsia="Calibri" w:hAnsi="Times New Roman"/>
          <w:sz w:val="28"/>
          <w:szCs w:val="28"/>
        </w:rPr>
        <w:t>.</w:t>
      </w:r>
    </w:p>
    <w:p w:rsidR="00DA1224" w:rsidRPr="00290462" w:rsidRDefault="00DA1224" w:rsidP="00571876">
      <w:pPr>
        <w:ind w:left="142" w:firstLine="555"/>
        <w:jc w:val="both"/>
        <w:rPr>
          <w:rFonts w:ascii="Times New Roman" w:eastAsia="Calibri" w:hAnsi="Times New Roman"/>
          <w:sz w:val="28"/>
          <w:szCs w:val="28"/>
        </w:rPr>
      </w:pPr>
    </w:p>
    <w:p w:rsidR="00290462" w:rsidRPr="00682B90" w:rsidRDefault="00682B90" w:rsidP="00682B90">
      <w:pPr>
        <w:tabs>
          <w:tab w:val="left" w:pos="3402"/>
        </w:tabs>
        <w:ind w:left="142"/>
        <w:jc w:val="both"/>
        <w:rPr>
          <w:rFonts w:ascii="Times New Roman" w:eastAsia="Calibri" w:hAnsi="Times New Roman"/>
          <w:sz w:val="28"/>
          <w:szCs w:val="28"/>
        </w:rPr>
      </w:pPr>
      <w:r>
        <w:rPr>
          <w:rFonts w:ascii="Times New Roman" w:eastAsia="Calibri" w:hAnsi="Times New Roman"/>
          <w:sz w:val="28"/>
          <w:szCs w:val="28"/>
        </w:rPr>
        <w:t xml:space="preserve">      2.</w:t>
      </w:r>
      <w:r w:rsidRPr="00682B90">
        <w:rPr>
          <w:rFonts w:ascii="Times New Roman" w:eastAsia="Calibri" w:hAnsi="Times New Roman"/>
          <w:sz w:val="28"/>
          <w:szCs w:val="28"/>
        </w:rPr>
        <w:t xml:space="preserve"> </w:t>
      </w:r>
      <w:r w:rsidR="00290462" w:rsidRPr="00682B90">
        <w:rPr>
          <w:rFonts w:ascii="Times New Roman" w:eastAsia="Calibri" w:hAnsi="Times New Roman"/>
          <w:sz w:val="28"/>
          <w:szCs w:val="28"/>
        </w:rPr>
        <w:t>Контроль за выполнением</w:t>
      </w:r>
      <w:r w:rsidR="00D6518A" w:rsidRPr="00682B90">
        <w:rPr>
          <w:rFonts w:ascii="Times New Roman" w:eastAsia="Calibri" w:hAnsi="Times New Roman"/>
          <w:sz w:val="28"/>
          <w:szCs w:val="28"/>
        </w:rPr>
        <w:t xml:space="preserve"> </w:t>
      </w:r>
      <w:r w:rsidR="00290462" w:rsidRPr="00682B90">
        <w:rPr>
          <w:rFonts w:ascii="Times New Roman" w:eastAsia="Calibri" w:hAnsi="Times New Roman"/>
          <w:sz w:val="28"/>
          <w:szCs w:val="28"/>
        </w:rPr>
        <w:t>настоящего</w:t>
      </w:r>
      <w:r w:rsidR="00D6518A" w:rsidRPr="00682B90">
        <w:rPr>
          <w:rFonts w:ascii="Times New Roman" w:eastAsia="Calibri" w:hAnsi="Times New Roman"/>
          <w:sz w:val="28"/>
          <w:szCs w:val="28"/>
        </w:rPr>
        <w:t xml:space="preserve"> </w:t>
      </w:r>
      <w:r w:rsidR="00290462" w:rsidRPr="00682B90">
        <w:rPr>
          <w:rFonts w:ascii="Times New Roman" w:eastAsia="Calibri" w:hAnsi="Times New Roman"/>
          <w:sz w:val="28"/>
          <w:szCs w:val="28"/>
        </w:rPr>
        <w:t>постановления</w:t>
      </w:r>
      <w:r w:rsidR="00D6518A" w:rsidRPr="00682B90">
        <w:rPr>
          <w:rFonts w:ascii="Times New Roman" w:eastAsia="Calibri" w:hAnsi="Times New Roman"/>
          <w:sz w:val="28"/>
          <w:szCs w:val="28"/>
        </w:rPr>
        <w:t xml:space="preserve"> </w:t>
      </w:r>
      <w:r w:rsidR="00290462" w:rsidRPr="00682B90">
        <w:rPr>
          <w:rFonts w:ascii="Times New Roman" w:eastAsia="Calibri" w:hAnsi="Times New Roman"/>
          <w:sz w:val="28"/>
          <w:szCs w:val="28"/>
        </w:rPr>
        <w:t>возложить</w:t>
      </w:r>
      <w:r w:rsidR="00517EB5">
        <w:rPr>
          <w:rFonts w:ascii="Times New Roman" w:eastAsia="Calibri" w:hAnsi="Times New Roman"/>
          <w:sz w:val="28"/>
          <w:szCs w:val="28"/>
        </w:rPr>
        <w:t xml:space="preserve">                   </w:t>
      </w:r>
      <w:r w:rsidR="00290462" w:rsidRPr="00682B90">
        <w:rPr>
          <w:rFonts w:ascii="Times New Roman" w:eastAsia="Calibri" w:hAnsi="Times New Roman"/>
          <w:sz w:val="28"/>
          <w:szCs w:val="28"/>
        </w:rPr>
        <w:t xml:space="preserve"> на первого заместителя главы администрации Труновского муниципального </w:t>
      </w:r>
      <w:r w:rsidR="00DC7C17" w:rsidRPr="00682B90">
        <w:rPr>
          <w:rFonts w:ascii="Times New Roman" w:eastAsia="Calibri" w:hAnsi="Times New Roman"/>
          <w:sz w:val="28"/>
          <w:szCs w:val="28"/>
        </w:rPr>
        <w:t>округа</w:t>
      </w:r>
      <w:r w:rsidR="00290462" w:rsidRPr="00682B90">
        <w:rPr>
          <w:rFonts w:ascii="Times New Roman" w:eastAsia="Calibri" w:hAnsi="Times New Roman"/>
          <w:sz w:val="28"/>
          <w:szCs w:val="28"/>
        </w:rPr>
        <w:t xml:space="preserve"> Ставропольского края Чернышова А.В.</w:t>
      </w:r>
    </w:p>
    <w:p w:rsidR="00290462" w:rsidRPr="00290462" w:rsidRDefault="00290462" w:rsidP="00290462">
      <w:pPr>
        <w:tabs>
          <w:tab w:val="left" w:pos="3402"/>
        </w:tabs>
        <w:ind w:firstLine="709"/>
        <w:contextualSpacing/>
        <w:jc w:val="both"/>
        <w:rPr>
          <w:rFonts w:ascii="Times New Roman" w:eastAsia="Calibri" w:hAnsi="Times New Roman"/>
          <w:sz w:val="28"/>
          <w:szCs w:val="28"/>
        </w:rPr>
      </w:pPr>
    </w:p>
    <w:p w:rsidR="00290462" w:rsidRPr="00517EB5" w:rsidRDefault="00682B90" w:rsidP="00682B90">
      <w:pPr>
        <w:jc w:val="both"/>
        <w:rPr>
          <w:rFonts w:ascii="Times New Roman" w:eastAsia="Calibri" w:hAnsi="Times New Roman"/>
          <w:sz w:val="28"/>
          <w:szCs w:val="28"/>
        </w:rPr>
      </w:pPr>
      <w:r>
        <w:rPr>
          <w:rFonts w:ascii="Times New Roman" w:eastAsia="Calibri" w:hAnsi="Times New Roman"/>
          <w:sz w:val="28"/>
          <w:szCs w:val="28"/>
        </w:rPr>
        <w:t xml:space="preserve">         3.</w:t>
      </w:r>
      <w:r w:rsidR="00517EB5">
        <w:rPr>
          <w:rFonts w:ascii="Times New Roman" w:eastAsia="Calibri" w:hAnsi="Times New Roman"/>
          <w:sz w:val="28"/>
          <w:szCs w:val="28"/>
        </w:rPr>
        <w:t xml:space="preserve"> </w:t>
      </w:r>
      <w:r w:rsidR="00290462" w:rsidRPr="00682B90">
        <w:rPr>
          <w:rFonts w:ascii="Times New Roman" w:eastAsia="Calibri" w:hAnsi="Times New Roman"/>
          <w:sz w:val="28"/>
          <w:szCs w:val="28"/>
        </w:rPr>
        <w:t>Настоящее</w:t>
      </w:r>
      <w:r w:rsidR="00B7239A">
        <w:rPr>
          <w:rFonts w:ascii="Times New Roman" w:eastAsia="Calibri" w:hAnsi="Times New Roman"/>
          <w:sz w:val="28"/>
          <w:szCs w:val="28"/>
        </w:rPr>
        <w:t xml:space="preserve"> </w:t>
      </w:r>
      <w:r w:rsidR="00290462" w:rsidRPr="00682B90">
        <w:rPr>
          <w:rFonts w:ascii="Times New Roman" w:eastAsia="Calibri" w:hAnsi="Times New Roman"/>
          <w:sz w:val="28"/>
          <w:szCs w:val="28"/>
        </w:rPr>
        <w:t>постановление</w:t>
      </w:r>
      <w:r w:rsidR="00533CE7">
        <w:rPr>
          <w:rFonts w:ascii="Times New Roman" w:eastAsia="Calibri" w:hAnsi="Times New Roman"/>
          <w:sz w:val="28"/>
          <w:szCs w:val="28"/>
        </w:rPr>
        <w:t xml:space="preserve"> </w:t>
      </w:r>
      <w:r w:rsidR="00290462" w:rsidRPr="00682B90">
        <w:rPr>
          <w:rFonts w:ascii="Times New Roman" w:eastAsia="Calibri" w:hAnsi="Times New Roman"/>
          <w:sz w:val="28"/>
          <w:szCs w:val="28"/>
        </w:rPr>
        <w:t>вступает в</w:t>
      </w:r>
      <w:r w:rsidR="00B7239A">
        <w:rPr>
          <w:rFonts w:ascii="Times New Roman" w:eastAsia="Calibri" w:hAnsi="Times New Roman"/>
          <w:sz w:val="28"/>
          <w:szCs w:val="28"/>
        </w:rPr>
        <w:t xml:space="preserve"> </w:t>
      </w:r>
      <w:r w:rsidR="00290462" w:rsidRPr="00682B90">
        <w:rPr>
          <w:rFonts w:ascii="Times New Roman" w:eastAsia="Calibri" w:hAnsi="Times New Roman"/>
          <w:sz w:val="28"/>
          <w:szCs w:val="28"/>
        </w:rPr>
        <w:t xml:space="preserve">силу со дня его </w:t>
      </w:r>
      <w:r w:rsidR="00CC1195">
        <w:rPr>
          <w:rFonts w:ascii="Times New Roman" w:eastAsia="Calibri" w:hAnsi="Times New Roman"/>
          <w:sz w:val="28"/>
          <w:szCs w:val="28"/>
        </w:rPr>
        <w:t xml:space="preserve">обнародования путем размещения </w:t>
      </w:r>
      <w:r w:rsidR="00DA1224" w:rsidRPr="00803164">
        <w:rPr>
          <w:rFonts w:ascii="Times New Roman" w:hAnsi="Times New Roman"/>
          <w:sz w:val="28"/>
          <w:szCs w:val="28"/>
        </w:rPr>
        <w:t>на</w:t>
      </w:r>
      <w:r w:rsidR="00CC1195">
        <w:rPr>
          <w:rFonts w:ascii="Times New Roman" w:hAnsi="Times New Roman"/>
          <w:sz w:val="28"/>
          <w:szCs w:val="28"/>
        </w:rPr>
        <w:t xml:space="preserve"> </w:t>
      </w:r>
      <w:r w:rsidR="00DA1224" w:rsidRPr="00803164">
        <w:rPr>
          <w:rFonts w:ascii="Times New Roman" w:hAnsi="Times New Roman"/>
          <w:sz w:val="28"/>
          <w:szCs w:val="28"/>
        </w:rPr>
        <w:t>официальном</w:t>
      </w:r>
      <w:r w:rsidR="00CC1195">
        <w:rPr>
          <w:rFonts w:ascii="Times New Roman" w:hAnsi="Times New Roman"/>
          <w:sz w:val="28"/>
          <w:szCs w:val="28"/>
        </w:rPr>
        <w:t xml:space="preserve">  сайте </w:t>
      </w:r>
      <w:r w:rsidR="00B7239A">
        <w:rPr>
          <w:rFonts w:ascii="Times New Roman" w:hAnsi="Times New Roman"/>
          <w:sz w:val="28"/>
          <w:szCs w:val="28"/>
        </w:rPr>
        <w:t>о</w:t>
      </w:r>
      <w:r w:rsidR="00DA1224" w:rsidRPr="00803164">
        <w:rPr>
          <w:rFonts w:ascii="Times New Roman" w:hAnsi="Times New Roman"/>
          <w:sz w:val="28"/>
          <w:szCs w:val="28"/>
        </w:rPr>
        <w:t xml:space="preserve">рганов </w:t>
      </w:r>
      <w:r w:rsidR="00CC1195">
        <w:rPr>
          <w:rFonts w:ascii="Times New Roman" w:hAnsi="Times New Roman"/>
          <w:sz w:val="28"/>
          <w:szCs w:val="28"/>
        </w:rPr>
        <w:t xml:space="preserve">местного </w:t>
      </w:r>
      <w:r w:rsidR="00DA1224" w:rsidRPr="00803164">
        <w:rPr>
          <w:rFonts w:ascii="Times New Roman" w:hAnsi="Times New Roman"/>
          <w:sz w:val="28"/>
          <w:szCs w:val="28"/>
        </w:rPr>
        <w:t>самоуправления</w:t>
      </w:r>
      <w:r w:rsidR="00517EB5">
        <w:rPr>
          <w:rFonts w:ascii="Times New Roman" w:hAnsi="Times New Roman"/>
          <w:sz w:val="28"/>
          <w:szCs w:val="28"/>
        </w:rPr>
        <w:t xml:space="preserve"> </w:t>
      </w:r>
      <w:r w:rsidR="00CC1195">
        <w:rPr>
          <w:rFonts w:ascii="Times New Roman" w:hAnsi="Times New Roman"/>
          <w:sz w:val="28"/>
          <w:szCs w:val="28"/>
        </w:rPr>
        <w:t xml:space="preserve">Труновского </w:t>
      </w:r>
      <w:r w:rsidR="00DA1224" w:rsidRPr="00803164">
        <w:rPr>
          <w:rFonts w:ascii="Times New Roman" w:hAnsi="Times New Roman"/>
          <w:sz w:val="28"/>
          <w:szCs w:val="28"/>
        </w:rPr>
        <w:t>муниципального</w:t>
      </w:r>
      <w:r w:rsidR="009F512D">
        <w:rPr>
          <w:rFonts w:ascii="Times New Roman" w:hAnsi="Times New Roman"/>
          <w:sz w:val="28"/>
          <w:szCs w:val="28"/>
        </w:rPr>
        <w:t xml:space="preserve"> </w:t>
      </w:r>
      <w:r w:rsidR="00DA1224">
        <w:rPr>
          <w:rFonts w:ascii="Times New Roman" w:hAnsi="Times New Roman"/>
          <w:sz w:val="28"/>
          <w:szCs w:val="28"/>
        </w:rPr>
        <w:t>округа</w:t>
      </w:r>
      <w:r w:rsidR="009F512D">
        <w:rPr>
          <w:rFonts w:ascii="Times New Roman" w:hAnsi="Times New Roman"/>
          <w:sz w:val="28"/>
          <w:szCs w:val="28"/>
        </w:rPr>
        <w:t xml:space="preserve"> </w:t>
      </w:r>
      <w:r w:rsidR="00B7239A">
        <w:rPr>
          <w:rFonts w:ascii="Times New Roman" w:hAnsi="Times New Roman"/>
          <w:sz w:val="28"/>
          <w:szCs w:val="28"/>
        </w:rPr>
        <w:t xml:space="preserve">Ставропольского края </w:t>
      </w:r>
      <w:r w:rsidR="00517EB5">
        <w:rPr>
          <w:rFonts w:ascii="Times New Roman" w:hAnsi="Times New Roman"/>
          <w:sz w:val="28"/>
          <w:szCs w:val="28"/>
        </w:rPr>
        <w:t xml:space="preserve">                                               </w:t>
      </w:r>
      <w:r w:rsidR="00DA1224" w:rsidRPr="00803164">
        <w:rPr>
          <w:rFonts w:ascii="Times New Roman" w:hAnsi="Times New Roman"/>
          <w:sz w:val="28"/>
          <w:szCs w:val="28"/>
        </w:rPr>
        <w:lastRenderedPageBreak/>
        <w:t>в</w:t>
      </w:r>
      <w:r w:rsidR="00517EB5">
        <w:rPr>
          <w:rFonts w:ascii="Times New Roman" w:hAnsi="Times New Roman"/>
          <w:sz w:val="28"/>
          <w:szCs w:val="28"/>
        </w:rPr>
        <w:t xml:space="preserve"> </w:t>
      </w:r>
      <w:r w:rsidR="00DA1224" w:rsidRPr="00803164">
        <w:rPr>
          <w:rFonts w:ascii="Times New Roman" w:hAnsi="Times New Roman"/>
          <w:sz w:val="28"/>
          <w:szCs w:val="28"/>
        </w:rPr>
        <w:t>информационно-телек</w:t>
      </w:r>
      <w:r w:rsidR="00B7239A">
        <w:rPr>
          <w:rFonts w:ascii="Times New Roman" w:hAnsi="Times New Roman"/>
          <w:sz w:val="28"/>
          <w:szCs w:val="28"/>
        </w:rPr>
        <w:t>оммуникационной</w:t>
      </w:r>
      <w:r w:rsidR="00CC1195">
        <w:rPr>
          <w:rFonts w:ascii="Times New Roman" w:hAnsi="Times New Roman"/>
          <w:sz w:val="28"/>
          <w:szCs w:val="28"/>
        </w:rPr>
        <w:t xml:space="preserve"> сети «Интернет» по </w:t>
      </w:r>
      <w:r w:rsidR="00DA1224" w:rsidRPr="00803164">
        <w:rPr>
          <w:rFonts w:ascii="Times New Roman" w:hAnsi="Times New Roman"/>
          <w:sz w:val="28"/>
          <w:szCs w:val="28"/>
        </w:rPr>
        <w:t xml:space="preserve">адресу: </w:t>
      </w:r>
      <w:hyperlink r:id="rId12" w:history="1">
        <w:r w:rsidR="00DA1224" w:rsidRPr="00DA1224">
          <w:rPr>
            <w:rStyle w:val="af9"/>
            <w:rFonts w:ascii="Times New Roman" w:hAnsi="Times New Roman"/>
            <w:color w:val="auto"/>
            <w:sz w:val="28"/>
            <w:szCs w:val="28"/>
            <w:u w:val="none"/>
          </w:rPr>
          <w:t>www.trunovskiy26raion.ru</w:t>
        </w:r>
      </w:hyperlink>
      <w:r w:rsidR="00DA1224" w:rsidRPr="00DA1224">
        <w:rPr>
          <w:rFonts w:ascii="Times New Roman" w:hAnsi="Times New Roman"/>
          <w:sz w:val="28"/>
          <w:szCs w:val="28"/>
        </w:rPr>
        <w:t>.</w:t>
      </w:r>
      <w:r w:rsidR="00DA1224">
        <w:rPr>
          <w:rFonts w:ascii="Times New Roman" w:eastAsia="Calibri" w:hAnsi="Times New Roman"/>
          <w:sz w:val="28"/>
          <w:szCs w:val="28"/>
        </w:rPr>
        <w:t xml:space="preserve"> </w:t>
      </w:r>
    </w:p>
    <w:p w:rsidR="00290462" w:rsidRPr="00290462" w:rsidRDefault="00290462" w:rsidP="00290462">
      <w:pPr>
        <w:jc w:val="both"/>
        <w:rPr>
          <w:rFonts w:ascii="Times New Roman" w:eastAsia="Calibri" w:hAnsi="Times New Roman"/>
          <w:sz w:val="28"/>
          <w:szCs w:val="28"/>
        </w:rPr>
      </w:pPr>
    </w:p>
    <w:p w:rsidR="00290462" w:rsidRPr="00290462" w:rsidRDefault="00290462" w:rsidP="00290462">
      <w:pPr>
        <w:jc w:val="both"/>
        <w:rPr>
          <w:rFonts w:ascii="Times New Roman" w:eastAsia="Calibri" w:hAnsi="Times New Roman"/>
          <w:sz w:val="28"/>
          <w:szCs w:val="28"/>
        </w:rPr>
      </w:pPr>
    </w:p>
    <w:p w:rsidR="00290462" w:rsidRPr="00290462" w:rsidRDefault="00290462" w:rsidP="00290462">
      <w:pPr>
        <w:jc w:val="both"/>
        <w:rPr>
          <w:rFonts w:ascii="Times New Roman" w:eastAsia="Calibri" w:hAnsi="Times New Roman"/>
          <w:sz w:val="28"/>
          <w:szCs w:val="28"/>
        </w:rPr>
      </w:pPr>
    </w:p>
    <w:p w:rsidR="00290462" w:rsidRPr="00290462" w:rsidRDefault="00290462" w:rsidP="00290462">
      <w:pPr>
        <w:spacing w:line="240" w:lineRule="exact"/>
        <w:jc w:val="both"/>
        <w:rPr>
          <w:rFonts w:ascii="Times New Roman" w:eastAsia="Calibri" w:hAnsi="Times New Roman"/>
          <w:sz w:val="28"/>
          <w:szCs w:val="28"/>
        </w:rPr>
      </w:pPr>
      <w:r w:rsidRPr="00290462">
        <w:rPr>
          <w:rFonts w:ascii="Times New Roman" w:eastAsia="Calibri" w:hAnsi="Times New Roman"/>
          <w:sz w:val="28"/>
          <w:szCs w:val="28"/>
        </w:rPr>
        <w:t>Глав</w:t>
      </w:r>
      <w:r w:rsidR="00734D57">
        <w:rPr>
          <w:rFonts w:ascii="Times New Roman" w:eastAsia="Calibri" w:hAnsi="Times New Roman"/>
          <w:sz w:val="28"/>
          <w:szCs w:val="28"/>
        </w:rPr>
        <w:t>а</w:t>
      </w:r>
      <w:r w:rsidRPr="00290462">
        <w:rPr>
          <w:rFonts w:ascii="Times New Roman" w:eastAsia="Calibri" w:hAnsi="Times New Roman"/>
          <w:sz w:val="28"/>
          <w:szCs w:val="28"/>
        </w:rPr>
        <w:t xml:space="preserve"> Труновского муниципального </w:t>
      </w:r>
      <w:r w:rsidR="00DC7C17">
        <w:rPr>
          <w:rFonts w:ascii="Times New Roman" w:eastAsia="Calibri" w:hAnsi="Times New Roman"/>
          <w:sz w:val="28"/>
          <w:szCs w:val="28"/>
        </w:rPr>
        <w:t>округа</w:t>
      </w:r>
    </w:p>
    <w:p w:rsidR="00290462" w:rsidRDefault="00290462" w:rsidP="00290462">
      <w:pPr>
        <w:spacing w:line="240" w:lineRule="exact"/>
        <w:jc w:val="both"/>
        <w:rPr>
          <w:rFonts w:ascii="Times New Roman" w:eastAsia="Calibri" w:hAnsi="Times New Roman"/>
          <w:sz w:val="28"/>
          <w:szCs w:val="28"/>
        </w:rPr>
      </w:pPr>
      <w:r w:rsidRPr="00290462">
        <w:rPr>
          <w:rFonts w:ascii="Times New Roman" w:eastAsia="Calibri" w:hAnsi="Times New Roman"/>
          <w:sz w:val="28"/>
          <w:szCs w:val="28"/>
        </w:rPr>
        <w:t>Ставропольского края</w:t>
      </w:r>
      <w:r w:rsidR="007422F6">
        <w:rPr>
          <w:rFonts w:ascii="Times New Roman" w:eastAsia="Calibri" w:hAnsi="Times New Roman"/>
          <w:sz w:val="28"/>
          <w:szCs w:val="28"/>
        </w:rPr>
        <w:tab/>
      </w:r>
      <w:r w:rsidR="007422F6">
        <w:rPr>
          <w:rFonts w:ascii="Times New Roman" w:eastAsia="Calibri" w:hAnsi="Times New Roman"/>
          <w:sz w:val="28"/>
          <w:szCs w:val="28"/>
        </w:rPr>
        <w:tab/>
      </w:r>
      <w:r w:rsidR="007422F6">
        <w:rPr>
          <w:rFonts w:ascii="Times New Roman" w:eastAsia="Calibri" w:hAnsi="Times New Roman"/>
          <w:sz w:val="28"/>
          <w:szCs w:val="28"/>
        </w:rPr>
        <w:tab/>
      </w:r>
      <w:r w:rsidR="007422F6">
        <w:rPr>
          <w:rFonts w:ascii="Times New Roman" w:eastAsia="Calibri" w:hAnsi="Times New Roman"/>
          <w:sz w:val="28"/>
          <w:szCs w:val="28"/>
        </w:rPr>
        <w:tab/>
      </w:r>
      <w:r w:rsidR="007422F6">
        <w:rPr>
          <w:rFonts w:ascii="Times New Roman" w:eastAsia="Calibri" w:hAnsi="Times New Roman"/>
          <w:sz w:val="28"/>
          <w:szCs w:val="28"/>
        </w:rPr>
        <w:tab/>
        <w:t xml:space="preserve">                      </w:t>
      </w:r>
      <w:r w:rsidRPr="00290462">
        <w:rPr>
          <w:rFonts w:ascii="Times New Roman" w:eastAsia="Calibri" w:hAnsi="Times New Roman"/>
          <w:sz w:val="28"/>
          <w:szCs w:val="28"/>
        </w:rPr>
        <w:t xml:space="preserve">    </w:t>
      </w:r>
      <w:r w:rsidR="00734D57">
        <w:rPr>
          <w:rFonts w:ascii="Times New Roman" w:eastAsia="Calibri" w:hAnsi="Times New Roman"/>
          <w:sz w:val="28"/>
          <w:szCs w:val="28"/>
        </w:rPr>
        <w:t>Е</w:t>
      </w:r>
      <w:r w:rsidR="007422F6">
        <w:rPr>
          <w:rFonts w:ascii="Times New Roman" w:eastAsia="Calibri" w:hAnsi="Times New Roman"/>
          <w:sz w:val="28"/>
          <w:szCs w:val="28"/>
        </w:rPr>
        <w:t xml:space="preserve">.В. </w:t>
      </w:r>
      <w:r w:rsidR="00734D57">
        <w:rPr>
          <w:rFonts w:ascii="Times New Roman" w:eastAsia="Calibri" w:hAnsi="Times New Roman"/>
          <w:sz w:val="28"/>
          <w:szCs w:val="28"/>
        </w:rPr>
        <w:t>Высоцкий</w:t>
      </w:r>
    </w:p>
    <w:p w:rsidR="00734D57" w:rsidRDefault="00734D57" w:rsidP="00290462">
      <w:pPr>
        <w:spacing w:line="240" w:lineRule="exact"/>
        <w:jc w:val="both"/>
        <w:rPr>
          <w:rFonts w:ascii="Times New Roman" w:eastAsia="Calibri" w:hAnsi="Times New Roman"/>
          <w:sz w:val="28"/>
          <w:szCs w:val="28"/>
        </w:rPr>
      </w:pPr>
    </w:p>
    <w:p w:rsidR="00290462" w:rsidRDefault="00290462" w:rsidP="00290462">
      <w:pPr>
        <w:spacing w:line="240" w:lineRule="exact"/>
        <w:rPr>
          <w:rFonts w:ascii="Times New Roman" w:eastAsia="Calibri" w:hAnsi="Times New Roman"/>
          <w:sz w:val="28"/>
          <w:szCs w:val="28"/>
        </w:rPr>
      </w:pPr>
    </w:p>
    <w:p w:rsidR="00290462" w:rsidRDefault="00290462" w:rsidP="00290462">
      <w:pPr>
        <w:spacing w:line="240" w:lineRule="exact"/>
        <w:ind w:left="4536"/>
        <w:jc w:val="center"/>
        <w:rPr>
          <w:rFonts w:ascii="Times New Roman" w:eastAsia="Calibri" w:hAnsi="Times New Roman"/>
          <w:sz w:val="28"/>
          <w:szCs w:val="28"/>
        </w:rPr>
      </w:pPr>
    </w:p>
    <w:p w:rsidR="00290462" w:rsidRDefault="00290462" w:rsidP="00290462">
      <w:pPr>
        <w:spacing w:line="240" w:lineRule="exact"/>
        <w:ind w:left="4536"/>
        <w:jc w:val="center"/>
        <w:rPr>
          <w:rFonts w:ascii="Times New Roman" w:eastAsia="Calibri" w:hAnsi="Times New Roman"/>
          <w:sz w:val="28"/>
          <w:szCs w:val="28"/>
        </w:rPr>
      </w:pPr>
    </w:p>
    <w:p w:rsidR="0088736F" w:rsidRDefault="0088736F" w:rsidP="00290462">
      <w:pPr>
        <w:spacing w:line="240" w:lineRule="exact"/>
        <w:ind w:left="4536"/>
        <w:jc w:val="center"/>
        <w:rPr>
          <w:rFonts w:ascii="Times New Roman" w:eastAsia="Calibri" w:hAnsi="Times New Roman"/>
          <w:sz w:val="28"/>
          <w:szCs w:val="28"/>
        </w:rPr>
      </w:pPr>
    </w:p>
    <w:p w:rsidR="0088736F" w:rsidRDefault="0088736F"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88736F" w:rsidRDefault="0088736F"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A56456" w:rsidRDefault="00A56456" w:rsidP="00290462">
      <w:pPr>
        <w:spacing w:line="240" w:lineRule="exact"/>
        <w:ind w:left="4536"/>
        <w:jc w:val="center"/>
        <w:rPr>
          <w:rFonts w:ascii="Times New Roman" w:eastAsia="Calibri" w:hAnsi="Times New Roman"/>
          <w:sz w:val="28"/>
          <w:szCs w:val="28"/>
        </w:rPr>
      </w:pPr>
    </w:p>
    <w:p w:rsidR="0088736F" w:rsidRDefault="0088736F" w:rsidP="00290462">
      <w:pPr>
        <w:spacing w:line="240" w:lineRule="exact"/>
        <w:ind w:left="4536"/>
        <w:jc w:val="center"/>
        <w:rPr>
          <w:rFonts w:ascii="Times New Roman" w:eastAsia="Calibri" w:hAnsi="Times New Roman"/>
          <w:sz w:val="28"/>
          <w:szCs w:val="28"/>
        </w:rPr>
      </w:pPr>
    </w:p>
    <w:tbl>
      <w:tblPr>
        <w:tblW w:w="9399" w:type="dxa"/>
        <w:tblLook w:val="00A0" w:firstRow="1" w:lastRow="0" w:firstColumn="1" w:lastColumn="0" w:noHBand="0" w:noVBand="0"/>
      </w:tblPr>
      <w:tblGrid>
        <w:gridCol w:w="5597"/>
        <w:gridCol w:w="1299"/>
        <w:gridCol w:w="2503"/>
      </w:tblGrid>
      <w:tr w:rsidR="00734D57" w:rsidRPr="00290462" w:rsidTr="002946D0">
        <w:trPr>
          <w:trHeight w:val="396"/>
        </w:trPr>
        <w:tc>
          <w:tcPr>
            <w:tcW w:w="5597" w:type="dxa"/>
          </w:tcPr>
          <w:p w:rsidR="00734D57" w:rsidRDefault="00734D57"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734D57" w:rsidRDefault="00734D57"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p w:rsidR="00BB0832" w:rsidRPr="00290462" w:rsidRDefault="00BB0832" w:rsidP="0027507A">
            <w:pPr>
              <w:widowControl w:val="0"/>
              <w:autoSpaceDE w:val="0"/>
              <w:autoSpaceDN w:val="0"/>
              <w:adjustRightInd w:val="0"/>
              <w:spacing w:line="240" w:lineRule="exact"/>
              <w:rPr>
                <w:rFonts w:ascii="Times New Roman" w:eastAsia="Times New Roman" w:hAnsi="Times New Roman"/>
                <w:sz w:val="28"/>
                <w:szCs w:val="28"/>
                <w:lang w:eastAsia="ru-RU"/>
              </w:rPr>
            </w:pPr>
          </w:p>
        </w:tc>
        <w:tc>
          <w:tcPr>
            <w:tcW w:w="1299" w:type="dxa"/>
          </w:tcPr>
          <w:p w:rsidR="00734D57" w:rsidRPr="00290462" w:rsidRDefault="00734D57" w:rsidP="0027507A">
            <w:pPr>
              <w:widowControl w:val="0"/>
              <w:autoSpaceDE w:val="0"/>
              <w:autoSpaceDN w:val="0"/>
              <w:adjustRightInd w:val="0"/>
              <w:spacing w:line="240" w:lineRule="exact"/>
              <w:jc w:val="both"/>
              <w:rPr>
                <w:rFonts w:ascii="Times New Roman" w:eastAsia="Times New Roman" w:hAnsi="Times New Roman"/>
                <w:sz w:val="28"/>
                <w:szCs w:val="28"/>
                <w:lang w:eastAsia="ru-RU"/>
              </w:rPr>
            </w:pPr>
          </w:p>
        </w:tc>
        <w:tc>
          <w:tcPr>
            <w:tcW w:w="2503" w:type="dxa"/>
          </w:tcPr>
          <w:p w:rsidR="00734D57" w:rsidRPr="00290462" w:rsidRDefault="00734D57" w:rsidP="0027507A">
            <w:pPr>
              <w:widowControl w:val="0"/>
              <w:autoSpaceDE w:val="0"/>
              <w:autoSpaceDN w:val="0"/>
              <w:adjustRightInd w:val="0"/>
              <w:spacing w:line="240" w:lineRule="exact"/>
              <w:jc w:val="right"/>
              <w:rPr>
                <w:rFonts w:ascii="Times New Roman" w:eastAsia="Times New Roman" w:hAnsi="Times New Roman"/>
                <w:sz w:val="28"/>
                <w:szCs w:val="28"/>
                <w:lang w:eastAsia="ru-RU"/>
              </w:rPr>
            </w:pPr>
          </w:p>
        </w:tc>
      </w:tr>
    </w:tbl>
    <w:p w:rsidR="00290462" w:rsidRPr="00290462" w:rsidRDefault="00290462" w:rsidP="00290462">
      <w:pPr>
        <w:spacing w:line="240" w:lineRule="exact"/>
        <w:ind w:left="4536"/>
        <w:jc w:val="center"/>
        <w:rPr>
          <w:rFonts w:ascii="Times New Roman" w:eastAsia="Calibri" w:hAnsi="Times New Roman"/>
          <w:sz w:val="28"/>
          <w:szCs w:val="28"/>
        </w:rPr>
      </w:pPr>
    </w:p>
    <w:p w:rsidR="00593AAB" w:rsidRDefault="00593AAB" w:rsidP="00290462">
      <w:pPr>
        <w:spacing w:line="240" w:lineRule="exact"/>
        <w:ind w:left="4536"/>
        <w:rPr>
          <w:rFonts w:ascii="Times New Roman" w:eastAsia="Calibri" w:hAnsi="Times New Roman"/>
          <w:sz w:val="28"/>
          <w:szCs w:val="28"/>
        </w:rPr>
      </w:pPr>
      <w:r>
        <w:rPr>
          <w:rFonts w:ascii="Times New Roman" w:eastAsia="Calibri" w:hAnsi="Times New Roman"/>
          <w:sz w:val="28"/>
          <w:szCs w:val="28"/>
        </w:rPr>
        <w:lastRenderedPageBreak/>
        <w:t xml:space="preserve">            УТВЕРЖДЕНО</w:t>
      </w:r>
    </w:p>
    <w:p w:rsidR="00593AAB" w:rsidRDefault="00593AAB" w:rsidP="00290462">
      <w:pPr>
        <w:spacing w:line="240" w:lineRule="exact"/>
        <w:ind w:left="4536"/>
        <w:rPr>
          <w:rFonts w:ascii="Times New Roman" w:eastAsia="Calibri" w:hAnsi="Times New Roman"/>
          <w:sz w:val="28"/>
          <w:szCs w:val="28"/>
        </w:rPr>
      </w:pPr>
    </w:p>
    <w:p w:rsidR="00290462" w:rsidRPr="00290462" w:rsidRDefault="00290462" w:rsidP="00290462">
      <w:pPr>
        <w:spacing w:line="240" w:lineRule="exact"/>
        <w:ind w:left="4536"/>
        <w:rPr>
          <w:rFonts w:ascii="Times New Roman" w:eastAsia="Calibri" w:hAnsi="Times New Roman"/>
          <w:sz w:val="28"/>
          <w:szCs w:val="28"/>
        </w:rPr>
      </w:pPr>
      <w:r w:rsidRPr="00290462">
        <w:rPr>
          <w:rFonts w:ascii="Times New Roman" w:eastAsia="Calibri" w:hAnsi="Times New Roman"/>
          <w:sz w:val="28"/>
          <w:szCs w:val="28"/>
        </w:rPr>
        <w:t xml:space="preserve">постановлением администрации Труновского муниципального </w:t>
      </w:r>
      <w:r w:rsidR="00E51CC6">
        <w:rPr>
          <w:rFonts w:ascii="Times New Roman" w:eastAsia="Calibri" w:hAnsi="Times New Roman"/>
          <w:sz w:val="28"/>
          <w:szCs w:val="28"/>
        </w:rPr>
        <w:t>округа</w:t>
      </w:r>
      <w:r w:rsidRPr="00290462">
        <w:rPr>
          <w:rFonts w:ascii="Times New Roman" w:eastAsia="Calibri" w:hAnsi="Times New Roman"/>
          <w:sz w:val="28"/>
          <w:szCs w:val="28"/>
        </w:rPr>
        <w:t xml:space="preserve"> Ставропольского края</w:t>
      </w:r>
    </w:p>
    <w:p w:rsidR="00290462" w:rsidRPr="00290462" w:rsidRDefault="00290462" w:rsidP="00290462">
      <w:pPr>
        <w:spacing w:line="240" w:lineRule="exact"/>
        <w:ind w:left="4536"/>
        <w:rPr>
          <w:rFonts w:ascii="Times New Roman" w:eastAsia="Calibri" w:hAnsi="Times New Roman"/>
          <w:sz w:val="28"/>
          <w:szCs w:val="28"/>
        </w:rPr>
      </w:pPr>
    </w:p>
    <w:p w:rsidR="00290462" w:rsidRPr="00290462" w:rsidRDefault="00290462" w:rsidP="00290462">
      <w:pPr>
        <w:spacing w:line="240" w:lineRule="exact"/>
        <w:ind w:left="4536"/>
        <w:rPr>
          <w:rFonts w:ascii="Times New Roman" w:eastAsia="Calibri" w:hAnsi="Times New Roman"/>
          <w:sz w:val="28"/>
          <w:szCs w:val="28"/>
        </w:rPr>
      </w:pPr>
      <w:r w:rsidRPr="00290462">
        <w:rPr>
          <w:rFonts w:ascii="Times New Roman" w:eastAsia="Calibri" w:hAnsi="Times New Roman"/>
          <w:sz w:val="28"/>
          <w:szCs w:val="28"/>
        </w:rPr>
        <w:t>от</w:t>
      </w:r>
      <w:r w:rsidR="00984B5C">
        <w:rPr>
          <w:rFonts w:ascii="Times New Roman" w:eastAsia="Calibri" w:hAnsi="Times New Roman"/>
          <w:sz w:val="28"/>
          <w:szCs w:val="28"/>
        </w:rPr>
        <w:t xml:space="preserve"> 25.10.2021</w:t>
      </w:r>
      <w:r w:rsidRPr="00290462">
        <w:rPr>
          <w:rFonts w:ascii="Times New Roman" w:eastAsia="Calibri" w:hAnsi="Times New Roman"/>
          <w:sz w:val="28"/>
          <w:szCs w:val="28"/>
        </w:rPr>
        <w:t xml:space="preserve"> </w:t>
      </w:r>
      <w:r w:rsidR="00984B5C">
        <w:rPr>
          <w:rFonts w:ascii="Times New Roman" w:eastAsia="Calibri" w:hAnsi="Times New Roman"/>
          <w:sz w:val="28"/>
          <w:szCs w:val="28"/>
        </w:rPr>
        <w:t xml:space="preserve">  </w:t>
      </w:r>
      <w:r w:rsidRPr="00290462">
        <w:rPr>
          <w:rFonts w:ascii="Times New Roman" w:eastAsia="Calibri" w:hAnsi="Times New Roman"/>
          <w:sz w:val="28"/>
          <w:szCs w:val="28"/>
        </w:rPr>
        <w:t>№</w:t>
      </w:r>
      <w:r w:rsidR="00984B5C">
        <w:rPr>
          <w:rFonts w:ascii="Times New Roman" w:eastAsia="Calibri" w:hAnsi="Times New Roman"/>
          <w:sz w:val="28"/>
          <w:szCs w:val="28"/>
        </w:rPr>
        <w:t xml:space="preserve"> 934-п</w:t>
      </w:r>
      <w:bookmarkStart w:id="0" w:name="_GoBack"/>
      <w:bookmarkEnd w:id="0"/>
    </w:p>
    <w:p w:rsidR="00290462" w:rsidRPr="00290462" w:rsidRDefault="00290462" w:rsidP="00290462">
      <w:pPr>
        <w:spacing w:line="240" w:lineRule="exact"/>
        <w:jc w:val="both"/>
        <w:rPr>
          <w:rFonts w:ascii="Times New Roman" w:eastAsia="Calibri" w:hAnsi="Times New Roman"/>
          <w:sz w:val="28"/>
          <w:szCs w:val="28"/>
        </w:rPr>
      </w:pPr>
    </w:p>
    <w:p w:rsidR="00290462" w:rsidRPr="00290462" w:rsidRDefault="00290462" w:rsidP="00290462">
      <w:pPr>
        <w:spacing w:line="240" w:lineRule="exact"/>
        <w:jc w:val="both"/>
        <w:rPr>
          <w:rFonts w:ascii="Times New Roman" w:eastAsia="Calibri" w:hAnsi="Times New Roman"/>
          <w:sz w:val="28"/>
          <w:szCs w:val="28"/>
        </w:rPr>
      </w:pPr>
    </w:p>
    <w:p w:rsidR="00290462" w:rsidRPr="00290462" w:rsidRDefault="00290462" w:rsidP="00290462">
      <w:pPr>
        <w:spacing w:line="240" w:lineRule="exact"/>
        <w:jc w:val="both"/>
        <w:rPr>
          <w:rFonts w:ascii="Times New Roman" w:eastAsia="Calibri" w:hAnsi="Times New Roman"/>
          <w:sz w:val="28"/>
          <w:szCs w:val="28"/>
        </w:rPr>
      </w:pPr>
    </w:p>
    <w:p w:rsidR="00290462" w:rsidRPr="00290462" w:rsidRDefault="00290462" w:rsidP="00290462">
      <w:pPr>
        <w:spacing w:line="240" w:lineRule="exact"/>
        <w:jc w:val="center"/>
        <w:rPr>
          <w:rFonts w:ascii="Times New Roman" w:eastAsia="Calibri" w:hAnsi="Times New Roman"/>
          <w:sz w:val="28"/>
          <w:szCs w:val="28"/>
        </w:rPr>
      </w:pPr>
      <w:r w:rsidRPr="00290462">
        <w:rPr>
          <w:rFonts w:ascii="Times New Roman" w:eastAsia="Calibri" w:hAnsi="Times New Roman"/>
          <w:sz w:val="28"/>
          <w:szCs w:val="28"/>
        </w:rPr>
        <w:t>ПОЛОЖЕНИЕ</w:t>
      </w:r>
    </w:p>
    <w:p w:rsidR="00290462" w:rsidRPr="00290462" w:rsidRDefault="00DE29E9" w:rsidP="00290462">
      <w:pPr>
        <w:spacing w:line="240" w:lineRule="exact"/>
        <w:jc w:val="center"/>
        <w:rPr>
          <w:rFonts w:ascii="Times New Roman" w:eastAsia="Calibri" w:hAnsi="Times New Roman"/>
          <w:sz w:val="28"/>
          <w:szCs w:val="28"/>
        </w:rPr>
      </w:pPr>
      <w:r>
        <w:rPr>
          <w:rFonts w:ascii="Times New Roman" w:eastAsia="Calibri" w:hAnsi="Times New Roman"/>
          <w:sz w:val="28"/>
          <w:szCs w:val="28"/>
        </w:rPr>
        <w:t xml:space="preserve">  </w:t>
      </w:r>
    </w:p>
    <w:p w:rsidR="00DE29E9" w:rsidRPr="00290462" w:rsidRDefault="00DE29E9" w:rsidP="00DE29E9">
      <w:pPr>
        <w:spacing w:line="240" w:lineRule="exact"/>
        <w:jc w:val="both"/>
        <w:rPr>
          <w:rFonts w:ascii="Times New Roman" w:eastAsia="Calibri" w:hAnsi="Times New Roman"/>
          <w:sz w:val="28"/>
          <w:szCs w:val="28"/>
        </w:rPr>
      </w:pPr>
      <w:r w:rsidRPr="00290462">
        <w:rPr>
          <w:rFonts w:ascii="Times New Roman" w:eastAsia="Calibri" w:hAnsi="Times New Roman"/>
          <w:sz w:val="28"/>
          <w:szCs w:val="28"/>
        </w:rPr>
        <w:t>о проведении</w:t>
      </w:r>
      <w:r>
        <w:rPr>
          <w:rFonts w:ascii="Times New Roman" w:eastAsia="Calibri" w:hAnsi="Times New Roman"/>
          <w:sz w:val="28"/>
          <w:szCs w:val="28"/>
        </w:rPr>
        <w:t xml:space="preserve"> </w:t>
      </w:r>
      <w:r w:rsidRPr="00290462">
        <w:rPr>
          <w:rFonts w:ascii="Times New Roman" w:eastAsia="Calibri" w:hAnsi="Times New Roman"/>
          <w:sz w:val="28"/>
          <w:szCs w:val="28"/>
        </w:rPr>
        <w:t>открытого</w:t>
      </w:r>
      <w:r>
        <w:rPr>
          <w:rFonts w:ascii="Times New Roman" w:eastAsia="Calibri" w:hAnsi="Times New Roman"/>
          <w:sz w:val="28"/>
          <w:szCs w:val="28"/>
        </w:rPr>
        <w:t xml:space="preserve"> </w:t>
      </w:r>
      <w:r w:rsidRPr="00290462">
        <w:rPr>
          <w:rFonts w:ascii="Times New Roman" w:eastAsia="Calibri" w:hAnsi="Times New Roman"/>
          <w:sz w:val="28"/>
          <w:szCs w:val="28"/>
        </w:rPr>
        <w:t>конкурса</w:t>
      </w:r>
      <w:r>
        <w:rPr>
          <w:rFonts w:ascii="Times New Roman" w:eastAsia="Calibri" w:hAnsi="Times New Roman"/>
          <w:sz w:val="28"/>
          <w:szCs w:val="28"/>
        </w:rPr>
        <w:t xml:space="preserve"> </w:t>
      </w:r>
      <w:r w:rsidRPr="00290462">
        <w:rPr>
          <w:rFonts w:ascii="Times New Roman" w:eastAsia="Calibri" w:hAnsi="Times New Roman"/>
          <w:sz w:val="28"/>
          <w:szCs w:val="28"/>
        </w:rPr>
        <w:t xml:space="preserve">на </w:t>
      </w:r>
      <w:r w:rsidR="009F512D">
        <w:rPr>
          <w:rFonts w:ascii="Times New Roman" w:eastAsia="Calibri" w:hAnsi="Times New Roman"/>
          <w:sz w:val="28"/>
          <w:szCs w:val="28"/>
        </w:rPr>
        <w:t xml:space="preserve">право </w:t>
      </w:r>
      <w:r w:rsidRPr="00290462">
        <w:rPr>
          <w:rFonts w:ascii="Times New Roman" w:eastAsia="Calibri" w:hAnsi="Times New Roman"/>
          <w:sz w:val="28"/>
          <w:szCs w:val="28"/>
        </w:rPr>
        <w:t>осуществлени</w:t>
      </w:r>
      <w:r w:rsidR="009F512D">
        <w:rPr>
          <w:rFonts w:ascii="Times New Roman" w:eastAsia="Calibri" w:hAnsi="Times New Roman"/>
          <w:sz w:val="28"/>
          <w:szCs w:val="28"/>
        </w:rPr>
        <w:t>я</w:t>
      </w:r>
      <w:r>
        <w:rPr>
          <w:rFonts w:ascii="Times New Roman" w:eastAsia="Calibri" w:hAnsi="Times New Roman"/>
          <w:sz w:val="28"/>
          <w:szCs w:val="28"/>
        </w:rPr>
        <w:t xml:space="preserve"> </w:t>
      </w:r>
      <w:r w:rsidRPr="00290462">
        <w:rPr>
          <w:rFonts w:ascii="Times New Roman" w:eastAsia="Calibri" w:hAnsi="Times New Roman"/>
          <w:sz w:val="28"/>
          <w:szCs w:val="28"/>
        </w:rPr>
        <w:t>перевозок</w:t>
      </w:r>
      <w:r>
        <w:rPr>
          <w:rFonts w:ascii="Times New Roman" w:eastAsia="Calibri" w:hAnsi="Times New Roman"/>
          <w:sz w:val="28"/>
          <w:szCs w:val="28"/>
        </w:rPr>
        <w:t xml:space="preserve"> пассажиров и багажа</w:t>
      </w:r>
      <w:r w:rsidRPr="00290462">
        <w:rPr>
          <w:rFonts w:ascii="Times New Roman" w:eastAsia="Calibri" w:hAnsi="Times New Roman"/>
          <w:sz w:val="28"/>
          <w:szCs w:val="28"/>
        </w:rPr>
        <w:t xml:space="preserve"> по</w:t>
      </w:r>
      <w:r>
        <w:rPr>
          <w:rFonts w:ascii="Times New Roman" w:eastAsia="Calibri" w:hAnsi="Times New Roman"/>
          <w:sz w:val="28"/>
          <w:szCs w:val="28"/>
        </w:rPr>
        <w:t xml:space="preserve"> одному или нескольким </w:t>
      </w:r>
      <w:r w:rsidRPr="00290462">
        <w:rPr>
          <w:rFonts w:ascii="Times New Roman" w:eastAsia="Calibri" w:hAnsi="Times New Roman"/>
          <w:sz w:val="28"/>
          <w:szCs w:val="28"/>
        </w:rPr>
        <w:t>муниципальн</w:t>
      </w:r>
      <w:r>
        <w:rPr>
          <w:rFonts w:ascii="Times New Roman" w:eastAsia="Calibri" w:hAnsi="Times New Roman"/>
          <w:sz w:val="28"/>
          <w:szCs w:val="28"/>
        </w:rPr>
        <w:t xml:space="preserve">ым </w:t>
      </w:r>
      <w:r w:rsidRPr="00290462">
        <w:rPr>
          <w:rFonts w:ascii="Times New Roman" w:eastAsia="Calibri" w:hAnsi="Times New Roman"/>
          <w:sz w:val="28"/>
          <w:szCs w:val="28"/>
        </w:rPr>
        <w:t>маршрут</w:t>
      </w:r>
      <w:r>
        <w:rPr>
          <w:rFonts w:ascii="Times New Roman" w:eastAsia="Calibri" w:hAnsi="Times New Roman"/>
          <w:sz w:val="28"/>
          <w:szCs w:val="28"/>
        </w:rPr>
        <w:t>ам регулярных перевозок</w:t>
      </w:r>
      <w:r w:rsidR="00A6360B">
        <w:rPr>
          <w:rFonts w:ascii="Times New Roman" w:eastAsia="Calibri" w:hAnsi="Times New Roman"/>
          <w:sz w:val="28"/>
          <w:szCs w:val="28"/>
        </w:rPr>
        <w:t xml:space="preserve"> по нерегулируемым тарифам в</w:t>
      </w:r>
      <w:r w:rsidRPr="00290462">
        <w:rPr>
          <w:rFonts w:ascii="Times New Roman" w:eastAsia="Calibri" w:hAnsi="Times New Roman"/>
          <w:sz w:val="28"/>
          <w:szCs w:val="28"/>
        </w:rPr>
        <w:t xml:space="preserve"> Труновско</w:t>
      </w:r>
      <w:r w:rsidR="00A6360B">
        <w:rPr>
          <w:rFonts w:ascii="Times New Roman" w:eastAsia="Calibri" w:hAnsi="Times New Roman"/>
          <w:sz w:val="28"/>
          <w:szCs w:val="28"/>
        </w:rPr>
        <w:t>м</w:t>
      </w:r>
      <w:r w:rsidRPr="00290462">
        <w:rPr>
          <w:rFonts w:ascii="Times New Roman" w:eastAsia="Calibri" w:hAnsi="Times New Roman"/>
          <w:sz w:val="28"/>
          <w:szCs w:val="28"/>
        </w:rPr>
        <w:t xml:space="preserve"> муниципально</w:t>
      </w:r>
      <w:r w:rsidR="00A6360B">
        <w:rPr>
          <w:rFonts w:ascii="Times New Roman" w:eastAsia="Calibri" w:hAnsi="Times New Roman"/>
          <w:sz w:val="28"/>
          <w:szCs w:val="28"/>
        </w:rPr>
        <w:t>м</w:t>
      </w:r>
      <w:r w:rsidRPr="00290462">
        <w:rPr>
          <w:rFonts w:ascii="Times New Roman" w:eastAsia="Calibri" w:hAnsi="Times New Roman"/>
          <w:sz w:val="28"/>
          <w:szCs w:val="28"/>
        </w:rPr>
        <w:t xml:space="preserve"> </w:t>
      </w:r>
      <w:r>
        <w:rPr>
          <w:rFonts w:ascii="Times New Roman" w:eastAsia="Calibri" w:hAnsi="Times New Roman"/>
          <w:sz w:val="28"/>
          <w:szCs w:val="28"/>
        </w:rPr>
        <w:t>округ</w:t>
      </w:r>
      <w:r w:rsidR="00A6360B">
        <w:rPr>
          <w:rFonts w:ascii="Times New Roman" w:eastAsia="Calibri" w:hAnsi="Times New Roman"/>
          <w:sz w:val="28"/>
          <w:szCs w:val="28"/>
        </w:rPr>
        <w:t>е</w:t>
      </w:r>
      <w:r w:rsidRPr="00290462">
        <w:rPr>
          <w:rFonts w:ascii="Times New Roman" w:eastAsia="Calibri" w:hAnsi="Times New Roman"/>
          <w:sz w:val="28"/>
          <w:szCs w:val="28"/>
        </w:rPr>
        <w:t xml:space="preserve"> Ставропольского края</w:t>
      </w:r>
    </w:p>
    <w:p w:rsidR="00290462" w:rsidRPr="00290462" w:rsidRDefault="00290462" w:rsidP="00290462">
      <w:pPr>
        <w:spacing w:line="240" w:lineRule="exact"/>
        <w:jc w:val="both"/>
        <w:rPr>
          <w:rFonts w:ascii="Times New Roman" w:eastAsia="Calibri" w:hAnsi="Times New Roman"/>
          <w:sz w:val="28"/>
          <w:szCs w:val="28"/>
        </w:rPr>
      </w:pPr>
    </w:p>
    <w:p w:rsidR="00290462" w:rsidRPr="00290462" w:rsidRDefault="00290462" w:rsidP="00290462">
      <w:pPr>
        <w:jc w:val="center"/>
        <w:rPr>
          <w:rFonts w:ascii="Times New Roman" w:eastAsia="Calibri" w:hAnsi="Times New Roman"/>
          <w:sz w:val="28"/>
          <w:szCs w:val="28"/>
        </w:rPr>
      </w:pPr>
    </w:p>
    <w:p w:rsidR="00290462" w:rsidRPr="00290462" w:rsidRDefault="00425579" w:rsidP="00290462">
      <w:pPr>
        <w:keepNext/>
        <w:contextualSpacing/>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1</w:t>
      </w:r>
      <w:r w:rsidR="00290462" w:rsidRPr="00290462">
        <w:rPr>
          <w:rFonts w:ascii="Times New Roman" w:eastAsia="Times New Roman" w:hAnsi="Times New Roman"/>
          <w:bCs/>
          <w:kern w:val="32"/>
          <w:sz w:val="28"/>
          <w:szCs w:val="28"/>
        </w:rPr>
        <w:t>. Общие положения</w:t>
      </w:r>
    </w:p>
    <w:p w:rsidR="00290462" w:rsidRPr="00290462" w:rsidRDefault="00290462" w:rsidP="00290462">
      <w:pPr>
        <w:ind w:firstLine="720"/>
        <w:contextualSpacing/>
        <w:jc w:val="both"/>
        <w:rPr>
          <w:rFonts w:ascii="Times New Roman" w:eastAsia="Calibri" w:hAnsi="Times New Roman"/>
          <w:sz w:val="28"/>
          <w:szCs w:val="28"/>
        </w:rPr>
      </w:pPr>
      <w:bookmarkStart w:id="1" w:name="sub_201"/>
    </w:p>
    <w:p w:rsidR="003C2A92" w:rsidRPr="003C2A92" w:rsidRDefault="003C2A92" w:rsidP="003C2A92">
      <w:pPr>
        <w:ind w:firstLine="567"/>
        <w:jc w:val="both"/>
        <w:rPr>
          <w:rFonts w:ascii="Times New Roman" w:eastAsia="Times New Roman" w:hAnsi="Times New Roman"/>
          <w:color w:val="000000"/>
          <w:sz w:val="28"/>
          <w:szCs w:val="28"/>
          <w:lang w:eastAsia="ru-RU"/>
        </w:rPr>
      </w:pPr>
      <w:bookmarkStart w:id="2" w:name="sub_2044"/>
      <w:bookmarkEnd w:id="1"/>
      <w:r w:rsidRPr="003C2A92">
        <w:rPr>
          <w:rFonts w:ascii="Times New Roman" w:eastAsia="Times New Roman" w:hAnsi="Times New Roman"/>
          <w:color w:val="000000"/>
          <w:sz w:val="28"/>
          <w:szCs w:val="28"/>
          <w:lang w:eastAsia="ru-RU"/>
        </w:rPr>
        <w:t xml:space="preserve">1.1. Настоящее Положение разработано в целях наиболее полного обеспечения и удовлетворения потребностей населения </w:t>
      </w:r>
      <w:r>
        <w:rPr>
          <w:rFonts w:ascii="Times New Roman" w:eastAsia="Times New Roman" w:hAnsi="Times New Roman"/>
          <w:color w:val="000000"/>
          <w:sz w:val="28"/>
          <w:szCs w:val="28"/>
          <w:lang w:eastAsia="ru-RU"/>
        </w:rPr>
        <w:t xml:space="preserve">Труновского </w:t>
      </w:r>
      <w:r w:rsidRPr="003C2A92">
        <w:rPr>
          <w:rFonts w:ascii="Times New Roman" w:eastAsia="Times New Roman" w:hAnsi="Times New Roman"/>
          <w:color w:val="000000"/>
          <w:sz w:val="28"/>
          <w:szCs w:val="28"/>
          <w:lang w:eastAsia="ru-RU"/>
        </w:rPr>
        <w:t>муниципального</w:t>
      </w:r>
      <w:r w:rsidR="00C614B5">
        <w:rPr>
          <w:rFonts w:ascii="Times New Roman" w:eastAsia="Times New Roman" w:hAnsi="Times New Roman"/>
          <w:color w:val="000000"/>
          <w:sz w:val="28"/>
          <w:szCs w:val="28"/>
          <w:lang w:eastAsia="ru-RU"/>
        </w:rPr>
        <w:t xml:space="preserve"> </w:t>
      </w:r>
      <w:r w:rsidRPr="003C2A92">
        <w:rPr>
          <w:rFonts w:ascii="Times New Roman" w:eastAsia="Times New Roman" w:hAnsi="Times New Roman"/>
          <w:color w:val="000000"/>
          <w:sz w:val="28"/>
          <w:szCs w:val="28"/>
          <w:lang w:eastAsia="ru-RU"/>
        </w:rPr>
        <w:t>округа</w:t>
      </w:r>
      <w:r w:rsidR="00E45E1B">
        <w:rPr>
          <w:rFonts w:ascii="Times New Roman" w:eastAsia="Times New Roman" w:hAnsi="Times New Roman"/>
          <w:color w:val="000000"/>
          <w:sz w:val="28"/>
          <w:szCs w:val="28"/>
          <w:lang w:eastAsia="ru-RU"/>
        </w:rPr>
        <w:t xml:space="preserve"> </w:t>
      </w:r>
      <w:r w:rsidRPr="003C2A92">
        <w:rPr>
          <w:rFonts w:ascii="Times New Roman" w:eastAsia="Times New Roman" w:hAnsi="Times New Roman"/>
          <w:color w:val="000000"/>
          <w:sz w:val="28"/>
          <w:szCs w:val="28"/>
          <w:lang w:eastAsia="ru-RU"/>
        </w:rPr>
        <w:t xml:space="preserve">Ставропольского края в перевозках пассажиров </w:t>
      </w:r>
      <w:r w:rsidR="00E45E1B">
        <w:rPr>
          <w:rFonts w:ascii="Times New Roman" w:eastAsia="Times New Roman" w:hAnsi="Times New Roman"/>
          <w:color w:val="000000"/>
          <w:sz w:val="28"/>
          <w:szCs w:val="28"/>
          <w:lang w:eastAsia="ru-RU"/>
        </w:rPr>
        <w:t xml:space="preserve">                    </w:t>
      </w:r>
      <w:r w:rsidRPr="003C2A92">
        <w:rPr>
          <w:rFonts w:ascii="Times New Roman" w:eastAsia="Times New Roman" w:hAnsi="Times New Roman"/>
          <w:color w:val="000000"/>
          <w:sz w:val="28"/>
          <w:szCs w:val="28"/>
          <w:lang w:eastAsia="ru-RU"/>
        </w:rPr>
        <w:t xml:space="preserve">и багажа автомобильным транспортом на муниципальных маршрутах регулярных перевозок в </w:t>
      </w:r>
      <w:r>
        <w:rPr>
          <w:rFonts w:ascii="Times New Roman" w:eastAsia="Times New Roman" w:hAnsi="Times New Roman"/>
          <w:color w:val="000000"/>
          <w:sz w:val="28"/>
          <w:szCs w:val="28"/>
          <w:lang w:eastAsia="ru-RU"/>
        </w:rPr>
        <w:t>Труновском</w:t>
      </w:r>
      <w:r w:rsidRPr="003C2A92">
        <w:rPr>
          <w:rFonts w:ascii="Times New Roman" w:eastAsia="Times New Roman" w:hAnsi="Times New Roman"/>
          <w:color w:val="000000"/>
          <w:sz w:val="28"/>
          <w:szCs w:val="28"/>
          <w:lang w:eastAsia="ru-RU"/>
        </w:rPr>
        <w:t xml:space="preserve"> муниципальном округе Ставропольского края, повышения безопасности дорожного движения, улучшения культуры </w:t>
      </w:r>
      <w:r w:rsidR="00E45E1B">
        <w:rPr>
          <w:rFonts w:ascii="Times New Roman" w:eastAsia="Times New Roman" w:hAnsi="Times New Roman"/>
          <w:color w:val="000000"/>
          <w:sz w:val="28"/>
          <w:szCs w:val="28"/>
          <w:lang w:eastAsia="ru-RU"/>
        </w:rPr>
        <w:t xml:space="preserve">                    </w:t>
      </w:r>
      <w:r w:rsidRPr="003C2A92">
        <w:rPr>
          <w:rFonts w:ascii="Times New Roman" w:eastAsia="Times New Roman" w:hAnsi="Times New Roman"/>
          <w:color w:val="000000"/>
          <w:sz w:val="28"/>
          <w:szCs w:val="28"/>
          <w:lang w:eastAsia="ru-RU"/>
        </w:rPr>
        <w:t xml:space="preserve">и качества обслуживания пассажиров и определяет порядок проведения открытых конкурсов на </w:t>
      </w:r>
      <w:r w:rsidR="00201B87">
        <w:rPr>
          <w:rFonts w:ascii="Times New Roman" w:eastAsia="Times New Roman" w:hAnsi="Times New Roman"/>
          <w:color w:val="000000"/>
          <w:sz w:val="28"/>
          <w:szCs w:val="28"/>
          <w:lang w:eastAsia="ru-RU"/>
        </w:rPr>
        <w:t>право</w:t>
      </w:r>
      <w:r w:rsidRPr="003C2A92">
        <w:rPr>
          <w:rFonts w:ascii="Times New Roman" w:eastAsia="Times New Roman" w:hAnsi="Times New Roman"/>
          <w:color w:val="000000"/>
          <w:sz w:val="28"/>
          <w:szCs w:val="28"/>
          <w:lang w:eastAsia="ru-RU"/>
        </w:rPr>
        <w:t xml:space="preserve"> осуществлени</w:t>
      </w:r>
      <w:r w:rsidR="00201B87">
        <w:rPr>
          <w:rFonts w:ascii="Times New Roman" w:eastAsia="Times New Roman" w:hAnsi="Times New Roman"/>
          <w:color w:val="000000"/>
          <w:sz w:val="28"/>
          <w:szCs w:val="28"/>
          <w:lang w:eastAsia="ru-RU"/>
        </w:rPr>
        <w:t>я</w:t>
      </w:r>
      <w:r w:rsidRPr="003C2A92">
        <w:rPr>
          <w:rFonts w:ascii="Times New Roman" w:eastAsia="Times New Roman" w:hAnsi="Times New Roman"/>
          <w:color w:val="000000"/>
          <w:sz w:val="28"/>
          <w:szCs w:val="28"/>
          <w:lang w:eastAsia="ru-RU"/>
        </w:rPr>
        <w:t xml:space="preserve"> перевозок по одному </w:t>
      </w:r>
      <w:r w:rsidR="00E45E1B">
        <w:rPr>
          <w:rFonts w:ascii="Times New Roman" w:eastAsia="Times New Roman" w:hAnsi="Times New Roman"/>
          <w:color w:val="000000"/>
          <w:sz w:val="28"/>
          <w:szCs w:val="28"/>
          <w:lang w:eastAsia="ru-RU"/>
        </w:rPr>
        <w:t xml:space="preserve">                             </w:t>
      </w:r>
      <w:r w:rsidRPr="003C2A92">
        <w:rPr>
          <w:rFonts w:ascii="Times New Roman" w:eastAsia="Times New Roman" w:hAnsi="Times New Roman"/>
          <w:color w:val="000000"/>
          <w:sz w:val="28"/>
          <w:szCs w:val="28"/>
          <w:lang w:eastAsia="ru-RU"/>
        </w:rPr>
        <w:t>или нескольким муниципальным маршрутам</w:t>
      </w:r>
      <w:r w:rsidR="00515815">
        <w:rPr>
          <w:rFonts w:ascii="Times New Roman" w:eastAsia="Times New Roman" w:hAnsi="Times New Roman"/>
          <w:color w:val="000000"/>
          <w:sz w:val="28"/>
          <w:szCs w:val="28"/>
          <w:lang w:eastAsia="ru-RU"/>
        </w:rPr>
        <w:t xml:space="preserve"> </w:t>
      </w:r>
      <w:r w:rsidRPr="003C2A92">
        <w:rPr>
          <w:rFonts w:ascii="Times New Roman" w:eastAsia="Times New Roman" w:hAnsi="Times New Roman"/>
          <w:color w:val="000000"/>
          <w:sz w:val="28"/>
          <w:szCs w:val="28"/>
          <w:lang w:eastAsia="ru-RU"/>
        </w:rPr>
        <w:t xml:space="preserve">регулярных перевозок </w:t>
      </w:r>
      <w:r w:rsidR="00E45E1B">
        <w:rPr>
          <w:rFonts w:ascii="Times New Roman" w:eastAsia="Times New Roman" w:hAnsi="Times New Roman"/>
          <w:color w:val="000000"/>
          <w:sz w:val="28"/>
          <w:szCs w:val="28"/>
          <w:lang w:eastAsia="ru-RU"/>
        </w:rPr>
        <w:t xml:space="preserve">                              </w:t>
      </w:r>
      <w:r w:rsidRPr="003C2A92">
        <w:rPr>
          <w:rFonts w:ascii="Times New Roman" w:eastAsia="Times New Roman" w:hAnsi="Times New Roman"/>
          <w:color w:val="000000"/>
          <w:sz w:val="28"/>
          <w:szCs w:val="28"/>
          <w:lang w:eastAsia="ru-RU"/>
        </w:rPr>
        <w:t xml:space="preserve">по нерегулируемым тарифам в </w:t>
      </w:r>
      <w:r>
        <w:rPr>
          <w:rFonts w:ascii="Times New Roman" w:eastAsia="Times New Roman" w:hAnsi="Times New Roman"/>
          <w:color w:val="000000"/>
          <w:sz w:val="28"/>
          <w:szCs w:val="28"/>
          <w:lang w:eastAsia="ru-RU"/>
        </w:rPr>
        <w:t>Труновском</w:t>
      </w:r>
      <w:r w:rsidRPr="003C2A92">
        <w:rPr>
          <w:rFonts w:ascii="Times New Roman" w:eastAsia="Times New Roman" w:hAnsi="Times New Roman"/>
          <w:color w:val="000000"/>
          <w:sz w:val="28"/>
          <w:szCs w:val="28"/>
          <w:lang w:eastAsia="ru-RU"/>
        </w:rPr>
        <w:t xml:space="preserve"> муниципальном округе Ставропольского края (далее - открытый конкурс, муниципальный маршрут).</w:t>
      </w:r>
    </w:p>
    <w:p w:rsidR="002B2C71" w:rsidRPr="002D01BC" w:rsidRDefault="002B2C71" w:rsidP="00425579">
      <w:pPr>
        <w:ind w:firstLine="567"/>
        <w:jc w:val="both"/>
        <w:rPr>
          <w:rFonts w:ascii="Times New Roman" w:eastAsia="Times New Roman" w:hAnsi="Times New Roman"/>
          <w:color w:val="000000"/>
          <w:sz w:val="28"/>
          <w:szCs w:val="28"/>
          <w:lang w:eastAsia="ru-RU"/>
        </w:rPr>
      </w:pPr>
    </w:p>
    <w:p w:rsidR="00A574FC" w:rsidRPr="00281ABD" w:rsidRDefault="00A574FC" w:rsidP="00A574FC">
      <w:pPr>
        <w:ind w:firstLine="567"/>
        <w:jc w:val="center"/>
        <w:rPr>
          <w:rFonts w:ascii="Times New Roman" w:eastAsia="Times New Roman" w:hAnsi="Times New Roman"/>
          <w:color w:val="000000"/>
          <w:sz w:val="28"/>
          <w:szCs w:val="28"/>
          <w:lang w:eastAsia="ru-RU"/>
        </w:rPr>
      </w:pPr>
      <w:r w:rsidRPr="00281ABD">
        <w:rPr>
          <w:rFonts w:ascii="Times New Roman" w:eastAsia="Times New Roman" w:hAnsi="Times New Roman"/>
          <w:bCs/>
          <w:color w:val="000000"/>
          <w:sz w:val="28"/>
          <w:szCs w:val="28"/>
          <w:lang w:eastAsia="ru-RU"/>
        </w:rPr>
        <w:t>2. Предмет, цель и основные задачи открытого конкурса</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 </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2.1. Предметом открытого конкурса является право на получение свидетельства об осуществлении перевозок</w:t>
      </w:r>
      <w:r>
        <w:rPr>
          <w:rFonts w:ascii="Times New Roman" w:eastAsia="Times New Roman" w:hAnsi="Times New Roman"/>
          <w:color w:val="000000"/>
          <w:sz w:val="28"/>
          <w:szCs w:val="28"/>
          <w:lang w:eastAsia="ru-RU"/>
        </w:rPr>
        <w:t xml:space="preserve"> пассажиров и багажа</w:t>
      </w:r>
      <w:r w:rsidRPr="00A574FC">
        <w:rPr>
          <w:rFonts w:ascii="Times New Roman" w:eastAsia="Times New Roman" w:hAnsi="Times New Roman"/>
          <w:color w:val="000000"/>
          <w:sz w:val="28"/>
          <w:szCs w:val="28"/>
          <w:lang w:eastAsia="ru-RU"/>
        </w:rPr>
        <w:t xml:space="preserve"> по одному или нескольким</w:t>
      </w:r>
      <w:r w:rsidR="00C614B5">
        <w:rPr>
          <w:rFonts w:ascii="Times New Roman" w:eastAsia="Times New Roman" w:hAnsi="Times New Roman"/>
          <w:color w:val="000000"/>
          <w:sz w:val="28"/>
          <w:szCs w:val="28"/>
          <w:lang w:eastAsia="ru-RU"/>
        </w:rPr>
        <w:t xml:space="preserve"> </w:t>
      </w:r>
      <w:r w:rsidRPr="00A574FC">
        <w:rPr>
          <w:rFonts w:ascii="Times New Roman" w:eastAsia="Times New Roman" w:hAnsi="Times New Roman"/>
          <w:color w:val="000000"/>
          <w:sz w:val="28"/>
          <w:szCs w:val="28"/>
          <w:lang w:eastAsia="ru-RU"/>
        </w:rPr>
        <w:t>муниципальным маршрутам</w:t>
      </w:r>
      <w:r w:rsidR="00C614B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регулярных</w:t>
      </w:r>
      <w:r w:rsidR="00C614B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перевозок </w:t>
      </w:r>
      <w:r w:rsidR="006B1B5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 нерегулируемым тарифам</w:t>
      </w:r>
      <w:r w:rsidRPr="00A574FC">
        <w:rPr>
          <w:rFonts w:ascii="Times New Roman" w:eastAsia="Times New Roman" w:hAnsi="Times New Roman"/>
          <w:color w:val="000000"/>
          <w:sz w:val="28"/>
          <w:szCs w:val="28"/>
          <w:lang w:eastAsia="ru-RU"/>
        </w:rPr>
        <w:t>.</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2.2. Целью открытого конкурса является выбор перевозчиков, обеспечивающих наиболее безопасные и качественные условия перевозки пассажиров и багажа на муниципальных маршрутах. Конкурсный отбор перевозчиков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2.3. Основные задачи открытого конкурса:</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 обеспечение равных условий для участия перевозчиков в обслуживании муниципальных маршрутов;</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lastRenderedPageBreak/>
        <w:t>- выбор перевозчиков, наиболее подготовленных для оказания качественных и безопасных услуг по перевозке пассажиров и багажа автомобильным транспортом на муниципальных маршрутах;</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 повышение качества и безопасности транспортного обслуживания населения автомобильным транспортом на муниципальных маршрутах.</w:t>
      </w:r>
    </w:p>
    <w:p w:rsidR="00290462" w:rsidRPr="00290462" w:rsidRDefault="00290462" w:rsidP="00A574FC">
      <w:pPr>
        <w:ind w:firstLine="567"/>
        <w:jc w:val="center"/>
        <w:rPr>
          <w:rFonts w:ascii="Times New Roman" w:eastAsia="Calibri" w:hAnsi="Times New Roman"/>
          <w:sz w:val="28"/>
          <w:szCs w:val="28"/>
        </w:rPr>
      </w:pPr>
    </w:p>
    <w:bookmarkEnd w:id="2"/>
    <w:p w:rsidR="00A574FC" w:rsidRPr="00A574FC" w:rsidRDefault="00A574FC" w:rsidP="00A574FC">
      <w:pPr>
        <w:ind w:firstLine="567"/>
        <w:jc w:val="center"/>
        <w:rPr>
          <w:rFonts w:ascii="Times New Roman" w:eastAsia="Times New Roman" w:hAnsi="Times New Roman"/>
          <w:color w:val="000000"/>
          <w:sz w:val="28"/>
          <w:szCs w:val="28"/>
          <w:lang w:eastAsia="ru-RU"/>
        </w:rPr>
      </w:pPr>
      <w:r w:rsidRPr="00A574FC">
        <w:rPr>
          <w:rFonts w:ascii="Times New Roman" w:eastAsia="Times New Roman" w:hAnsi="Times New Roman"/>
          <w:bCs/>
          <w:color w:val="000000"/>
          <w:sz w:val="28"/>
          <w:szCs w:val="28"/>
          <w:lang w:eastAsia="ru-RU"/>
        </w:rPr>
        <w:t>3. Организатор открытого конкурса</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 </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 xml:space="preserve">3.1. Организатором конкурса является администрация </w:t>
      </w:r>
      <w:r>
        <w:rPr>
          <w:rFonts w:ascii="Times New Roman" w:eastAsia="Times New Roman" w:hAnsi="Times New Roman"/>
          <w:color w:val="000000"/>
          <w:sz w:val="28"/>
          <w:szCs w:val="28"/>
          <w:lang w:eastAsia="ru-RU"/>
        </w:rPr>
        <w:t>Труновского</w:t>
      </w:r>
      <w:r w:rsidRPr="00A574FC">
        <w:rPr>
          <w:rFonts w:ascii="Times New Roman" w:eastAsia="Times New Roman" w:hAnsi="Times New Roman"/>
          <w:color w:val="000000"/>
          <w:sz w:val="28"/>
          <w:szCs w:val="28"/>
          <w:lang w:eastAsia="ru-RU"/>
        </w:rPr>
        <w:t xml:space="preserve"> муниципального округа Ставропольского края (далее - организатор конкурса). Ответственный исполнитель - отдел </w:t>
      </w:r>
      <w:r>
        <w:rPr>
          <w:rFonts w:ascii="Times New Roman" w:eastAsia="Times New Roman" w:hAnsi="Times New Roman"/>
          <w:color w:val="000000"/>
          <w:sz w:val="28"/>
          <w:szCs w:val="28"/>
          <w:lang w:eastAsia="ru-RU"/>
        </w:rPr>
        <w:t>жилищно-коммунального и дорожного хозяйства</w:t>
      </w:r>
      <w:r w:rsidRPr="00A574FC">
        <w:rPr>
          <w:rFonts w:ascii="Times New Roman" w:eastAsia="Times New Roman" w:hAnsi="Times New Roman"/>
          <w:color w:val="000000"/>
          <w:sz w:val="28"/>
          <w:szCs w:val="28"/>
          <w:lang w:eastAsia="ru-RU"/>
        </w:rPr>
        <w:t xml:space="preserve"> администрации </w:t>
      </w:r>
      <w:r>
        <w:rPr>
          <w:rFonts w:ascii="Times New Roman" w:eastAsia="Times New Roman" w:hAnsi="Times New Roman"/>
          <w:color w:val="000000"/>
          <w:sz w:val="28"/>
          <w:szCs w:val="28"/>
          <w:lang w:eastAsia="ru-RU"/>
        </w:rPr>
        <w:t>Труновского</w:t>
      </w:r>
      <w:r w:rsidRPr="00A574FC">
        <w:rPr>
          <w:rFonts w:ascii="Times New Roman" w:eastAsia="Times New Roman" w:hAnsi="Times New Roman"/>
          <w:color w:val="000000"/>
          <w:sz w:val="28"/>
          <w:szCs w:val="28"/>
          <w:lang w:eastAsia="ru-RU"/>
        </w:rPr>
        <w:t xml:space="preserve"> муниципального округа Ставропольского</w:t>
      </w:r>
      <w:r w:rsidR="00DA1224">
        <w:rPr>
          <w:rFonts w:ascii="Times New Roman" w:eastAsia="Times New Roman" w:hAnsi="Times New Roman"/>
          <w:color w:val="000000"/>
          <w:sz w:val="28"/>
          <w:szCs w:val="28"/>
          <w:lang w:eastAsia="ru-RU"/>
        </w:rPr>
        <w:t xml:space="preserve"> края</w:t>
      </w:r>
      <w:r w:rsidRPr="00A574FC">
        <w:rPr>
          <w:rFonts w:ascii="Times New Roman" w:eastAsia="Times New Roman" w:hAnsi="Times New Roman"/>
          <w:color w:val="000000"/>
          <w:sz w:val="28"/>
          <w:szCs w:val="28"/>
          <w:lang w:eastAsia="ru-RU"/>
        </w:rPr>
        <w:t xml:space="preserve"> (далее - ответственный исполнитель).</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3.2. Организатор конкурса:</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1) утверждает состав конкурсной комиссии и конкурсную документацию;</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2) обеспечивает условия для работы конкурсной комиссии.</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3.3. Ответственный исполнитель:</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 xml:space="preserve">1) размещает на официальном сайте </w:t>
      </w:r>
      <w:r w:rsidR="00201B87">
        <w:rPr>
          <w:rFonts w:ascii="Times New Roman" w:eastAsia="Times New Roman" w:hAnsi="Times New Roman"/>
          <w:color w:val="000000"/>
          <w:sz w:val="28"/>
          <w:szCs w:val="28"/>
          <w:lang w:eastAsia="ru-RU"/>
        </w:rPr>
        <w:t>органо</w:t>
      </w:r>
      <w:r w:rsidR="00653BFB">
        <w:rPr>
          <w:rFonts w:ascii="Times New Roman" w:eastAsia="Times New Roman" w:hAnsi="Times New Roman"/>
          <w:color w:val="000000"/>
          <w:sz w:val="28"/>
          <w:szCs w:val="28"/>
          <w:lang w:eastAsia="ru-RU"/>
        </w:rPr>
        <w:t>в</w:t>
      </w:r>
      <w:r w:rsidR="00201B87">
        <w:rPr>
          <w:rFonts w:ascii="Times New Roman" w:eastAsia="Times New Roman" w:hAnsi="Times New Roman"/>
          <w:color w:val="000000"/>
          <w:sz w:val="28"/>
          <w:szCs w:val="28"/>
          <w:lang w:eastAsia="ru-RU"/>
        </w:rPr>
        <w:t xml:space="preserve"> местного самоуправления Труновского</w:t>
      </w:r>
      <w:r w:rsidR="00653BFB">
        <w:rPr>
          <w:rFonts w:ascii="Times New Roman" w:eastAsia="Times New Roman" w:hAnsi="Times New Roman"/>
          <w:color w:val="000000"/>
          <w:sz w:val="28"/>
          <w:szCs w:val="28"/>
          <w:lang w:eastAsia="ru-RU"/>
        </w:rPr>
        <w:t xml:space="preserve"> </w:t>
      </w:r>
      <w:r w:rsidR="00201B87">
        <w:rPr>
          <w:rFonts w:ascii="Times New Roman" w:eastAsia="Times New Roman" w:hAnsi="Times New Roman"/>
          <w:color w:val="000000"/>
          <w:sz w:val="28"/>
          <w:szCs w:val="28"/>
          <w:lang w:eastAsia="ru-RU"/>
        </w:rPr>
        <w:t>муниципального округа</w:t>
      </w:r>
      <w:r w:rsidR="00653BFB">
        <w:rPr>
          <w:rFonts w:ascii="Times New Roman" w:eastAsia="Times New Roman" w:hAnsi="Times New Roman"/>
          <w:color w:val="000000"/>
          <w:sz w:val="28"/>
          <w:szCs w:val="28"/>
          <w:lang w:eastAsia="ru-RU"/>
        </w:rPr>
        <w:t xml:space="preserve"> </w:t>
      </w:r>
      <w:r w:rsidR="00201B87">
        <w:rPr>
          <w:rFonts w:ascii="Times New Roman" w:eastAsia="Times New Roman" w:hAnsi="Times New Roman"/>
          <w:color w:val="000000"/>
          <w:sz w:val="28"/>
          <w:szCs w:val="28"/>
          <w:lang w:eastAsia="ru-RU"/>
        </w:rPr>
        <w:t>Ставропольского</w:t>
      </w:r>
      <w:r w:rsidR="00653BFB">
        <w:rPr>
          <w:rFonts w:ascii="Times New Roman" w:eastAsia="Times New Roman" w:hAnsi="Times New Roman"/>
          <w:color w:val="000000"/>
          <w:sz w:val="28"/>
          <w:szCs w:val="28"/>
          <w:lang w:eastAsia="ru-RU"/>
        </w:rPr>
        <w:t xml:space="preserve"> </w:t>
      </w:r>
      <w:r w:rsidR="00201B87">
        <w:rPr>
          <w:rFonts w:ascii="Times New Roman" w:eastAsia="Times New Roman" w:hAnsi="Times New Roman"/>
          <w:color w:val="000000"/>
          <w:sz w:val="28"/>
          <w:szCs w:val="28"/>
          <w:lang w:eastAsia="ru-RU"/>
        </w:rPr>
        <w:t>края</w:t>
      </w:r>
      <w:r w:rsidR="006B1B56">
        <w:rPr>
          <w:rFonts w:ascii="Times New Roman" w:eastAsia="Times New Roman" w:hAnsi="Times New Roman"/>
          <w:color w:val="000000"/>
          <w:sz w:val="28"/>
          <w:szCs w:val="28"/>
          <w:lang w:eastAsia="ru-RU"/>
        </w:rPr>
        <w:t xml:space="preserve">                                                  </w:t>
      </w:r>
      <w:r w:rsidR="00653BFB" w:rsidRPr="00803164">
        <w:rPr>
          <w:rFonts w:ascii="Times New Roman" w:hAnsi="Times New Roman"/>
          <w:sz w:val="28"/>
          <w:szCs w:val="28"/>
        </w:rPr>
        <w:t xml:space="preserve">в информационно-телекоммуникационной сети «Интернет» по адресу: </w:t>
      </w:r>
      <w:hyperlink r:id="rId13" w:history="1">
        <w:r w:rsidR="00653BFB" w:rsidRPr="00653BFB">
          <w:rPr>
            <w:rStyle w:val="af9"/>
            <w:rFonts w:ascii="Times New Roman" w:hAnsi="Times New Roman"/>
            <w:color w:val="auto"/>
            <w:sz w:val="28"/>
            <w:szCs w:val="28"/>
            <w:u w:val="none"/>
          </w:rPr>
          <w:t>www.trunovskiy26raion.ru</w:t>
        </w:r>
      </w:hyperlink>
      <w:r w:rsidRPr="00A574FC">
        <w:rPr>
          <w:rFonts w:ascii="Times New Roman" w:eastAsia="Times New Roman" w:hAnsi="Times New Roman"/>
          <w:color w:val="000000"/>
          <w:sz w:val="28"/>
          <w:szCs w:val="28"/>
          <w:lang w:eastAsia="ru-RU"/>
        </w:rPr>
        <w:t xml:space="preserve"> (далее - официальный сайт) извещение о проведении конкурса, конкурсную документацию, другие сведения и информацию, определенные настоящим Положением;</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2) представляет конкурсную документацию по заявлениям заинтересованных лиц;</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3) ведет прием, регистрацию конвертов с заявками на участие в конкурсе и прилагаемых к ним документов, обеспечивает их хранение;</w:t>
      </w:r>
    </w:p>
    <w:p w:rsidR="00A574FC" w:rsidRPr="00A574FC" w:rsidRDefault="00A574FC" w:rsidP="00A574FC">
      <w:pPr>
        <w:ind w:firstLine="567"/>
        <w:jc w:val="both"/>
        <w:rPr>
          <w:rFonts w:ascii="Times New Roman" w:eastAsia="Times New Roman" w:hAnsi="Times New Roman"/>
          <w:color w:val="000000"/>
          <w:sz w:val="28"/>
          <w:szCs w:val="28"/>
          <w:lang w:eastAsia="ru-RU"/>
        </w:rPr>
      </w:pPr>
      <w:r w:rsidRPr="00A574FC">
        <w:rPr>
          <w:rFonts w:ascii="Times New Roman" w:eastAsia="Times New Roman" w:hAnsi="Times New Roman"/>
          <w:color w:val="000000"/>
          <w:sz w:val="28"/>
          <w:szCs w:val="28"/>
          <w:lang w:eastAsia="ru-RU"/>
        </w:rPr>
        <w:t>4) выдает по результатам открытого конкурса свидетельство об осуществлении перевозок по маршруту регулярных перевозок.</w:t>
      </w:r>
    </w:p>
    <w:p w:rsidR="006853D8" w:rsidRPr="006B1B56" w:rsidRDefault="00A574FC" w:rsidP="006B1B56">
      <w:pPr>
        <w:ind w:firstLine="567"/>
        <w:jc w:val="both"/>
        <w:rPr>
          <w:rFonts w:ascii="Arial" w:eastAsia="Times New Roman" w:hAnsi="Arial" w:cs="Arial"/>
          <w:color w:val="000000"/>
          <w:lang w:eastAsia="ru-RU"/>
        </w:rPr>
      </w:pPr>
      <w:r w:rsidRPr="00A574FC">
        <w:rPr>
          <w:rFonts w:ascii="Arial" w:eastAsia="Times New Roman" w:hAnsi="Arial" w:cs="Arial"/>
          <w:color w:val="000000"/>
          <w:lang w:eastAsia="ru-RU"/>
        </w:rPr>
        <w:t> </w:t>
      </w:r>
    </w:p>
    <w:p w:rsidR="00E0670E" w:rsidRPr="00E0670E" w:rsidRDefault="00E0670E" w:rsidP="00E0670E">
      <w:pPr>
        <w:ind w:firstLine="567"/>
        <w:jc w:val="center"/>
        <w:rPr>
          <w:rFonts w:ascii="Times New Roman" w:eastAsia="Times New Roman" w:hAnsi="Times New Roman"/>
          <w:color w:val="000000"/>
          <w:sz w:val="28"/>
          <w:szCs w:val="28"/>
          <w:lang w:eastAsia="ru-RU"/>
        </w:rPr>
      </w:pPr>
      <w:r w:rsidRPr="00E0670E">
        <w:rPr>
          <w:rFonts w:ascii="Times New Roman" w:eastAsia="Times New Roman" w:hAnsi="Times New Roman"/>
          <w:bCs/>
          <w:color w:val="000000"/>
          <w:sz w:val="28"/>
          <w:szCs w:val="28"/>
          <w:lang w:eastAsia="ru-RU"/>
        </w:rPr>
        <w:t>4. Условия допуска к участию в открытом конкурсе</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 </w:t>
      </w:r>
    </w:p>
    <w:p w:rsidR="00E0670E" w:rsidRPr="00E0670E" w:rsidRDefault="00E0670E" w:rsidP="00E0670E">
      <w:pPr>
        <w:ind w:firstLine="567"/>
        <w:jc w:val="both"/>
        <w:rPr>
          <w:rFonts w:ascii="Times New Roman" w:eastAsia="Times New Roman" w:hAnsi="Times New Roman"/>
          <w:color w:val="000000"/>
          <w:sz w:val="28"/>
          <w:szCs w:val="28"/>
          <w:lang w:eastAsia="ru-RU"/>
        </w:rPr>
      </w:pPr>
      <w:bookmarkStart w:id="3" w:name="P73"/>
      <w:bookmarkEnd w:id="3"/>
      <w:r w:rsidRPr="00E0670E">
        <w:rPr>
          <w:rFonts w:ascii="Times New Roman" w:eastAsia="Times New Roman" w:hAnsi="Times New Roman"/>
          <w:color w:val="000000"/>
          <w:sz w:val="28"/>
          <w:szCs w:val="28"/>
          <w:lang w:eastAsia="ru-RU"/>
        </w:rPr>
        <w:t>4.1. К участию в открытом конкурсе допускаются юридические лица, индивидуальные предприниматели, уполномоченные участники договора простого товарищества (далее - претенденты), соответствующие следующим требованиям:</w:t>
      </w:r>
    </w:p>
    <w:p w:rsidR="00E0670E" w:rsidRPr="00E0670E" w:rsidRDefault="00E0670E" w:rsidP="00E0670E">
      <w:pPr>
        <w:ind w:firstLine="567"/>
        <w:jc w:val="both"/>
        <w:rPr>
          <w:rFonts w:ascii="Times New Roman" w:eastAsia="Times New Roman" w:hAnsi="Times New Roman"/>
          <w:color w:val="000000"/>
          <w:sz w:val="28"/>
          <w:szCs w:val="28"/>
          <w:lang w:eastAsia="ru-RU"/>
        </w:rPr>
      </w:pPr>
      <w:bookmarkStart w:id="4" w:name="P74"/>
      <w:bookmarkEnd w:id="4"/>
      <w:r w:rsidRPr="00E0670E">
        <w:rPr>
          <w:rFonts w:ascii="Times New Roman" w:eastAsia="Times New Roman" w:hAnsi="Times New Roman"/>
          <w:color w:val="000000"/>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w:t>
      </w:r>
      <w:r w:rsidRPr="00E0670E">
        <w:rPr>
          <w:rFonts w:ascii="Times New Roman" w:eastAsia="Times New Roman" w:hAnsi="Times New Roman"/>
          <w:color w:val="000000"/>
          <w:sz w:val="28"/>
          <w:szCs w:val="28"/>
          <w:lang w:eastAsia="ru-RU"/>
        </w:rPr>
        <w:lastRenderedPageBreak/>
        <w:t>таких транспортных средств в сроки, определенные конкурсной документацией;</w:t>
      </w:r>
    </w:p>
    <w:p w:rsidR="00E0670E" w:rsidRPr="00E0670E" w:rsidRDefault="00061B28" w:rsidP="00E0670E">
      <w:pPr>
        <w:ind w:firstLine="567"/>
        <w:jc w:val="both"/>
        <w:rPr>
          <w:rFonts w:ascii="Times New Roman" w:eastAsia="Times New Roman" w:hAnsi="Times New Roman"/>
          <w:color w:val="000000"/>
          <w:sz w:val="28"/>
          <w:szCs w:val="28"/>
          <w:lang w:eastAsia="ru-RU"/>
        </w:rPr>
      </w:pPr>
      <w:bookmarkStart w:id="5" w:name="P76"/>
      <w:bookmarkEnd w:id="5"/>
      <w:r>
        <w:rPr>
          <w:rFonts w:ascii="Times New Roman" w:eastAsia="Times New Roman" w:hAnsi="Times New Roman"/>
          <w:color w:val="000000"/>
          <w:sz w:val="28"/>
          <w:szCs w:val="28"/>
          <w:lang w:eastAsia="ru-RU"/>
        </w:rPr>
        <w:t>3) не</w:t>
      </w:r>
      <w:r w:rsidR="00E0670E" w:rsidRPr="00E0670E">
        <w:rPr>
          <w:rFonts w:ascii="Times New Roman" w:eastAsia="Times New Roman" w:hAnsi="Times New Roman"/>
          <w:color w:val="000000"/>
          <w:sz w:val="28"/>
          <w:szCs w:val="28"/>
          <w:lang w:eastAsia="ru-RU"/>
        </w:rPr>
        <w:t xml:space="preserve">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 юридического лица </w:t>
      </w:r>
      <w:r w:rsidR="006B1B56">
        <w:rPr>
          <w:rFonts w:ascii="Times New Roman" w:eastAsia="Times New Roman" w:hAnsi="Times New Roman"/>
          <w:color w:val="000000"/>
          <w:sz w:val="28"/>
          <w:szCs w:val="28"/>
          <w:lang w:eastAsia="ru-RU"/>
        </w:rPr>
        <w:t xml:space="preserve">                                    </w:t>
      </w:r>
      <w:r w:rsidR="00E0670E" w:rsidRPr="00E0670E">
        <w:rPr>
          <w:rFonts w:ascii="Times New Roman" w:eastAsia="Times New Roman" w:hAnsi="Times New Roman"/>
          <w:color w:val="000000"/>
          <w:sz w:val="28"/>
          <w:szCs w:val="28"/>
          <w:lang w:eastAsia="ru-RU"/>
        </w:rPr>
        <w:t>или индивидуального предпринимателя и об открытии конкурсного производства;</w:t>
      </w:r>
    </w:p>
    <w:p w:rsidR="00E0670E" w:rsidRPr="00E0670E" w:rsidRDefault="00E0670E" w:rsidP="00E0670E">
      <w:pPr>
        <w:ind w:firstLine="567"/>
        <w:jc w:val="both"/>
        <w:rPr>
          <w:rFonts w:ascii="Times New Roman" w:eastAsia="Times New Roman" w:hAnsi="Times New Roman"/>
          <w:color w:val="000000"/>
          <w:sz w:val="28"/>
          <w:szCs w:val="28"/>
          <w:lang w:eastAsia="ru-RU"/>
        </w:rPr>
      </w:pPr>
      <w:bookmarkStart w:id="6" w:name="P77"/>
      <w:bookmarkEnd w:id="6"/>
      <w:r w:rsidRPr="00E0670E">
        <w:rPr>
          <w:rFonts w:ascii="Times New Roman" w:eastAsia="Times New Roman" w:hAnsi="Times New Roman"/>
          <w:color w:val="000000"/>
          <w:sz w:val="28"/>
          <w:szCs w:val="28"/>
          <w:lang w:eastAsia="ru-RU"/>
        </w:rPr>
        <w:t>4) отсутствие у участника</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открытого</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 xml:space="preserve">конкурса задолженности </w:t>
      </w:r>
      <w:r w:rsidR="006B1B56">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по обязательным платежам в бюджеты бюджетной системы Российской Федерации за последний завершенный отчетный период;</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5) наличие</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договора</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простого</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товарищества в письменной форме (для участников договора простого товарищества).</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Требования, предусмотренные подпунктами 1, 3 и 4 настоящего пункта, применяются в отношении каждого участника договора простого товарищества.</w:t>
      </w:r>
    </w:p>
    <w:p w:rsidR="00E0670E" w:rsidRPr="00E0670E" w:rsidRDefault="00E0670E" w:rsidP="00E0670E">
      <w:pPr>
        <w:ind w:firstLine="567"/>
        <w:jc w:val="both"/>
        <w:rPr>
          <w:rFonts w:ascii="Times New Roman" w:eastAsia="Times New Roman" w:hAnsi="Times New Roman"/>
          <w:color w:val="000000"/>
          <w:sz w:val="28"/>
          <w:szCs w:val="28"/>
          <w:lang w:eastAsia="ru-RU"/>
        </w:rPr>
      </w:pPr>
      <w:bookmarkStart w:id="7" w:name="P80"/>
      <w:bookmarkEnd w:id="7"/>
      <w:r w:rsidRPr="00E0670E">
        <w:rPr>
          <w:rFonts w:ascii="Times New Roman" w:eastAsia="Times New Roman" w:hAnsi="Times New Roman"/>
          <w:color w:val="000000"/>
          <w:sz w:val="28"/>
          <w:szCs w:val="28"/>
          <w:lang w:eastAsia="ru-RU"/>
        </w:rPr>
        <w:t>4.2. Не допускаются к участию в открытом конкурсе претенденты:</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 xml:space="preserve">1) не представившие документы, определенные пунктом </w:t>
      </w:r>
      <w:r w:rsidR="00C614B5">
        <w:rPr>
          <w:rFonts w:ascii="Times New Roman" w:eastAsia="Times New Roman" w:hAnsi="Times New Roman"/>
          <w:color w:val="000000"/>
          <w:sz w:val="28"/>
          <w:szCs w:val="28"/>
          <w:lang w:eastAsia="ru-RU"/>
        </w:rPr>
        <w:t>8</w:t>
      </w:r>
      <w:r w:rsidRPr="00E0670E">
        <w:rPr>
          <w:rFonts w:ascii="Times New Roman" w:eastAsia="Times New Roman" w:hAnsi="Times New Roman"/>
          <w:color w:val="000000"/>
          <w:sz w:val="28"/>
          <w:szCs w:val="28"/>
          <w:lang w:eastAsia="ru-RU"/>
        </w:rPr>
        <w:t>.3 настоящего Положения, либо представившие документы, содержащие недостоверные сведения;</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2) не соответствующие требованиям, предъявляемым к участникам открытого конкурса, установленным пунктом 4.1 настоящего раздела;</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3) представившие заявку на участие в конкурсе, не соответствующую требованиям конкурсной документации.</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4.3. Отказ в допуске к участию в открытом конкурсе по иным основаниям, кроме случаев, указанных в пункте 4.2 настоящего раздела, не допускается.</w:t>
      </w:r>
    </w:p>
    <w:p w:rsidR="00E0670E" w:rsidRPr="00E0670E" w:rsidRDefault="00E0670E" w:rsidP="00E0670E">
      <w:pPr>
        <w:ind w:firstLine="567"/>
        <w:jc w:val="both"/>
        <w:rPr>
          <w:rFonts w:ascii="Times New Roman" w:eastAsia="Times New Roman" w:hAnsi="Times New Roman"/>
          <w:color w:val="000000"/>
          <w:sz w:val="28"/>
          <w:szCs w:val="28"/>
          <w:lang w:eastAsia="ru-RU"/>
        </w:rPr>
      </w:pPr>
      <w:r w:rsidRPr="00E0670E">
        <w:rPr>
          <w:rFonts w:ascii="Times New Roman" w:eastAsia="Times New Roman" w:hAnsi="Times New Roman"/>
          <w:color w:val="000000"/>
          <w:sz w:val="28"/>
          <w:szCs w:val="28"/>
          <w:lang w:eastAsia="ru-RU"/>
        </w:rPr>
        <w:t>4.4. Решение конкурсной комиссии об отказе претенденту в допуске</w:t>
      </w:r>
      <w:r w:rsidR="006B1B56">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 xml:space="preserve"> к участию в конкурсе может быть обжаловано в суде.</w:t>
      </w:r>
    </w:p>
    <w:p w:rsidR="00E0670E" w:rsidRPr="00E0670E" w:rsidRDefault="00E0670E" w:rsidP="00E0670E">
      <w:pPr>
        <w:ind w:firstLine="567"/>
        <w:jc w:val="both"/>
        <w:rPr>
          <w:rFonts w:ascii="Arial" w:eastAsia="Times New Roman" w:hAnsi="Arial" w:cs="Arial"/>
          <w:color w:val="000000"/>
          <w:lang w:eastAsia="ru-RU"/>
        </w:rPr>
      </w:pPr>
      <w:r w:rsidRPr="00E0670E">
        <w:rPr>
          <w:rFonts w:ascii="Times New Roman" w:eastAsia="Times New Roman" w:hAnsi="Times New Roman"/>
          <w:color w:val="000000"/>
          <w:sz w:val="28"/>
          <w:szCs w:val="28"/>
          <w:lang w:eastAsia="ru-RU"/>
        </w:rPr>
        <w:t>4.5. В целях рассмотрения и оценки заявок на участие в открытом</w:t>
      </w:r>
      <w:r>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конкурсе и прилагаемых к ней документов конкурсная комиссия имеет право направлять межведомственные</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запросы</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о представлении</w:t>
      </w:r>
      <w:r w:rsidR="00C614B5">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документов</w:t>
      </w:r>
      <w:r w:rsidR="006B1B56">
        <w:rPr>
          <w:rFonts w:ascii="Times New Roman" w:eastAsia="Times New Roman" w:hAnsi="Times New Roman"/>
          <w:color w:val="000000"/>
          <w:sz w:val="28"/>
          <w:szCs w:val="28"/>
          <w:lang w:eastAsia="ru-RU"/>
        </w:rPr>
        <w:t xml:space="preserve">                          </w:t>
      </w:r>
      <w:r w:rsidRPr="00E0670E">
        <w:rPr>
          <w:rFonts w:ascii="Times New Roman" w:eastAsia="Times New Roman" w:hAnsi="Times New Roman"/>
          <w:color w:val="000000"/>
          <w:sz w:val="28"/>
          <w:szCs w:val="28"/>
          <w:lang w:eastAsia="ru-RU"/>
        </w:rPr>
        <w:t xml:space="preserve"> и информации, в рамках межведомственного информационного взаимодействия.</w:t>
      </w:r>
    </w:p>
    <w:p w:rsidR="006853D8" w:rsidRPr="002D01BC" w:rsidRDefault="006853D8" w:rsidP="006853D8">
      <w:pPr>
        <w:ind w:firstLine="567"/>
        <w:jc w:val="both"/>
        <w:rPr>
          <w:rFonts w:ascii="Times New Roman" w:eastAsia="Times New Roman" w:hAnsi="Times New Roman"/>
          <w:color w:val="000000"/>
          <w:sz w:val="28"/>
          <w:szCs w:val="28"/>
          <w:lang w:eastAsia="ru-RU"/>
        </w:rPr>
      </w:pPr>
      <w:r w:rsidRPr="002D01BC">
        <w:rPr>
          <w:rFonts w:ascii="Times New Roman" w:eastAsia="Times New Roman" w:hAnsi="Times New Roman"/>
          <w:color w:val="000000"/>
          <w:sz w:val="28"/>
          <w:szCs w:val="28"/>
          <w:lang w:eastAsia="ru-RU"/>
        </w:rPr>
        <w:t> </w:t>
      </w:r>
    </w:p>
    <w:p w:rsidR="00F222C1" w:rsidRPr="00F222C1" w:rsidRDefault="00F222C1" w:rsidP="00F222C1">
      <w:pPr>
        <w:ind w:firstLine="567"/>
        <w:jc w:val="center"/>
        <w:rPr>
          <w:rFonts w:ascii="Times New Roman" w:eastAsia="Times New Roman" w:hAnsi="Times New Roman"/>
          <w:color w:val="000000"/>
          <w:sz w:val="28"/>
          <w:szCs w:val="28"/>
          <w:lang w:eastAsia="ru-RU"/>
        </w:rPr>
      </w:pPr>
      <w:r w:rsidRPr="00F222C1">
        <w:rPr>
          <w:rFonts w:ascii="Times New Roman" w:eastAsia="Times New Roman" w:hAnsi="Times New Roman"/>
          <w:bCs/>
          <w:color w:val="000000"/>
          <w:sz w:val="28"/>
          <w:szCs w:val="28"/>
          <w:lang w:eastAsia="ru-RU"/>
        </w:rPr>
        <w:t>5. Извещение о проведении открытого конкурса</w:t>
      </w:r>
    </w:p>
    <w:p w:rsidR="00F222C1" w:rsidRPr="00F222C1" w:rsidRDefault="00F222C1" w:rsidP="00F222C1">
      <w:pPr>
        <w:ind w:firstLine="567"/>
        <w:jc w:val="both"/>
        <w:rPr>
          <w:rFonts w:ascii="Times New Roman" w:eastAsia="Times New Roman" w:hAnsi="Times New Roman"/>
          <w:color w:val="000000"/>
          <w:sz w:val="28"/>
          <w:szCs w:val="28"/>
          <w:lang w:eastAsia="ru-RU"/>
        </w:rPr>
      </w:pPr>
      <w:r w:rsidRPr="00F222C1">
        <w:rPr>
          <w:rFonts w:ascii="Times New Roman" w:eastAsia="Times New Roman" w:hAnsi="Times New Roman"/>
          <w:color w:val="000000"/>
          <w:sz w:val="28"/>
          <w:szCs w:val="28"/>
          <w:lang w:eastAsia="ru-RU"/>
        </w:rPr>
        <w:t> </w:t>
      </w:r>
    </w:p>
    <w:p w:rsidR="00F222C1" w:rsidRPr="00DA1224" w:rsidRDefault="00F222C1" w:rsidP="00DA1224">
      <w:pPr>
        <w:ind w:firstLine="567"/>
        <w:jc w:val="both"/>
        <w:rPr>
          <w:rFonts w:ascii="Times New Roman" w:eastAsia="Times New Roman" w:hAnsi="Times New Roman"/>
          <w:sz w:val="28"/>
          <w:szCs w:val="28"/>
          <w:lang w:eastAsia="ru-RU"/>
        </w:rPr>
      </w:pPr>
      <w:r w:rsidRPr="00F222C1">
        <w:rPr>
          <w:rFonts w:ascii="Times New Roman" w:eastAsia="Times New Roman" w:hAnsi="Times New Roman"/>
          <w:color w:val="000000"/>
          <w:sz w:val="28"/>
          <w:szCs w:val="28"/>
          <w:lang w:eastAsia="ru-RU"/>
        </w:rPr>
        <w:t>5.1. Извещение</w:t>
      </w:r>
      <w:r w:rsidR="00591ABC">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о проведении открытого</w:t>
      </w:r>
      <w:r w:rsidR="00591ABC">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конкурса размещается </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на официальном сайте </w:t>
      </w:r>
      <w:r w:rsidR="00DA1224" w:rsidRPr="00803164">
        <w:rPr>
          <w:rFonts w:ascii="Times New Roman" w:hAnsi="Times New Roman"/>
          <w:sz w:val="28"/>
          <w:szCs w:val="28"/>
        </w:rPr>
        <w:t xml:space="preserve">органов местного самоуправления Труновского муниципального </w:t>
      </w:r>
      <w:r w:rsidR="00DA1224">
        <w:rPr>
          <w:rFonts w:ascii="Times New Roman" w:hAnsi="Times New Roman"/>
          <w:sz w:val="28"/>
          <w:szCs w:val="28"/>
        </w:rPr>
        <w:t>округа</w:t>
      </w:r>
      <w:r w:rsidR="00DA1224" w:rsidRPr="00803164">
        <w:rPr>
          <w:rFonts w:ascii="Times New Roman" w:hAnsi="Times New Roman"/>
          <w:sz w:val="28"/>
          <w:szCs w:val="28"/>
        </w:rPr>
        <w:t xml:space="preserve"> Ставропольского края</w:t>
      </w:r>
      <w:r w:rsidR="00515815">
        <w:rPr>
          <w:rFonts w:ascii="Times New Roman" w:eastAsia="Times New Roman" w:hAnsi="Times New Roman"/>
          <w:color w:val="000000"/>
          <w:sz w:val="28"/>
          <w:szCs w:val="28"/>
          <w:lang w:eastAsia="ru-RU"/>
        </w:rPr>
        <w:t>.</w:t>
      </w:r>
    </w:p>
    <w:p w:rsidR="00591ABC" w:rsidRDefault="00591ABC" w:rsidP="00F222C1">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 Извещение должно содержать следующие сведения:</w:t>
      </w:r>
    </w:p>
    <w:p w:rsidR="00F222C1" w:rsidRPr="00F222C1" w:rsidRDefault="00F222C1" w:rsidP="00F222C1">
      <w:pPr>
        <w:ind w:firstLine="567"/>
        <w:jc w:val="both"/>
        <w:rPr>
          <w:rFonts w:ascii="Times New Roman" w:eastAsia="Times New Roman" w:hAnsi="Times New Roman"/>
          <w:color w:val="000000"/>
          <w:sz w:val="28"/>
          <w:szCs w:val="28"/>
          <w:lang w:eastAsia="ru-RU"/>
        </w:rPr>
      </w:pPr>
      <w:r w:rsidRPr="00F222C1">
        <w:rPr>
          <w:rFonts w:ascii="Times New Roman" w:eastAsia="Times New Roman" w:hAnsi="Times New Roman"/>
          <w:color w:val="000000"/>
          <w:sz w:val="28"/>
          <w:szCs w:val="28"/>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F222C1" w:rsidRPr="00F222C1" w:rsidRDefault="00F222C1" w:rsidP="00F222C1">
      <w:pPr>
        <w:ind w:firstLine="567"/>
        <w:jc w:val="both"/>
        <w:rPr>
          <w:rFonts w:ascii="Times New Roman" w:eastAsia="Times New Roman" w:hAnsi="Times New Roman"/>
          <w:color w:val="000000"/>
          <w:sz w:val="28"/>
          <w:szCs w:val="28"/>
          <w:lang w:eastAsia="ru-RU"/>
        </w:rPr>
      </w:pPr>
      <w:r w:rsidRPr="00F222C1">
        <w:rPr>
          <w:rFonts w:ascii="Times New Roman" w:eastAsia="Times New Roman" w:hAnsi="Times New Roman"/>
          <w:color w:val="000000"/>
          <w:sz w:val="28"/>
          <w:szCs w:val="28"/>
          <w:lang w:eastAsia="ru-RU"/>
        </w:rPr>
        <w:t>2) предмет открытого конкурса;</w:t>
      </w:r>
    </w:p>
    <w:p w:rsidR="00591ABC" w:rsidRDefault="00591ABC" w:rsidP="00F222C1">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срок, </w:t>
      </w:r>
      <w:r w:rsidR="00653BFB">
        <w:rPr>
          <w:rFonts w:ascii="Times New Roman" w:eastAsia="Times New Roman" w:hAnsi="Times New Roman"/>
          <w:color w:val="000000"/>
          <w:sz w:val="28"/>
          <w:szCs w:val="28"/>
          <w:lang w:eastAsia="ru-RU"/>
        </w:rPr>
        <w:t>место и</w:t>
      </w:r>
      <w:r>
        <w:rPr>
          <w:rFonts w:ascii="Times New Roman" w:eastAsia="Times New Roman" w:hAnsi="Times New Roman"/>
          <w:color w:val="000000"/>
          <w:sz w:val="28"/>
          <w:szCs w:val="28"/>
          <w:lang w:eastAsia="ru-RU"/>
        </w:rPr>
        <w:t xml:space="preserve"> порядок предоставления конкурсной документации, официальный сайт на котором размещена конкурсная документация;</w:t>
      </w:r>
    </w:p>
    <w:p w:rsidR="00F222C1" w:rsidRPr="00F222C1" w:rsidRDefault="00F222C1" w:rsidP="00F222C1">
      <w:pPr>
        <w:ind w:firstLine="567"/>
        <w:jc w:val="both"/>
        <w:rPr>
          <w:rFonts w:ascii="Times New Roman" w:eastAsia="Times New Roman" w:hAnsi="Times New Roman"/>
          <w:color w:val="000000"/>
          <w:sz w:val="28"/>
          <w:szCs w:val="28"/>
          <w:lang w:eastAsia="ru-RU"/>
        </w:rPr>
      </w:pPr>
      <w:r w:rsidRPr="00F222C1">
        <w:rPr>
          <w:rFonts w:ascii="Times New Roman" w:eastAsia="Times New Roman" w:hAnsi="Times New Roman"/>
          <w:color w:val="000000"/>
          <w:sz w:val="28"/>
          <w:szCs w:val="28"/>
          <w:lang w:eastAsia="ru-RU"/>
        </w:rPr>
        <w:lastRenderedPageBreak/>
        <w:t>4) размер, порядок и сроки внесения платы за предоставление конкурсной документации на бумажном носителе, если указанная плата установлена;</w:t>
      </w:r>
    </w:p>
    <w:p w:rsidR="00F222C1" w:rsidRPr="00F222C1" w:rsidRDefault="00F222C1" w:rsidP="00F222C1">
      <w:pPr>
        <w:ind w:firstLine="567"/>
        <w:jc w:val="both"/>
        <w:rPr>
          <w:rFonts w:ascii="Times New Roman" w:eastAsia="Times New Roman" w:hAnsi="Times New Roman"/>
          <w:color w:val="000000"/>
          <w:sz w:val="28"/>
          <w:szCs w:val="28"/>
          <w:lang w:eastAsia="ru-RU"/>
        </w:rPr>
      </w:pPr>
      <w:r w:rsidRPr="00F222C1">
        <w:rPr>
          <w:rFonts w:ascii="Times New Roman" w:eastAsia="Times New Roman" w:hAnsi="Times New Roman"/>
          <w:color w:val="000000"/>
          <w:sz w:val="28"/>
          <w:szCs w:val="28"/>
          <w:lang w:eastAsia="ru-RU"/>
        </w:rPr>
        <w:t xml:space="preserve">5) </w:t>
      </w:r>
      <w:r w:rsidR="00653BFB" w:rsidRPr="00F222C1">
        <w:rPr>
          <w:rFonts w:ascii="Times New Roman" w:eastAsia="Times New Roman" w:hAnsi="Times New Roman"/>
          <w:color w:val="000000"/>
          <w:sz w:val="28"/>
          <w:szCs w:val="28"/>
          <w:lang w:eastAsia="ru-RU"/>
        </w:rPr>
        <w:t xml:space="preserve">место, </w:t>
      </w:r>
      <w:r w:rsidRPr="00F222C1">
        <w:rPr>
          <w:rFonts w:ascii="Times New Roman" w:eastAsia="Times New Roman" w:hAnsi="Times New Roman"/>
          <w:color w:val="000000"/>
          <w:sz w:val="28"/>
          <w:szCs w:val="28"/>
          <w:lang w:eastAsia="ru-RU"/>
        </w:rPr>
        <w:t>дата и время вскрытия</w:t>
      </w:r>
      <w:r w:rsidR="00591ABC">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конвертов с заявками</w:t>
      </w:r>
      <w:r w:rsidR="00591ABC">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на участие </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в открытом</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конкурсе, а также место и дата рассмотрения</w:t>
      </w:r>
      <w:r w:rsidR="00591ABC">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таких заявок</w:t>
      </w:r>
      <w:r w:rsidR="00591ABC">
        <w:rPr>
          <w:rFonts w:ascii="Times New Roman" w:eastAsia="Times New Roman" w:hAnsi="Times New Roman"/>
          <w:color w:val="000000"/>
          <w:sz w:val="28"/>
          <w:szCs w:val="28"/>
          <w:lang w:eastAsia="ru-RU"/>
        </w:rPr>
        <w:t xml:space="preserve"> </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и подведения итогов открытого конкурса.</w:t>
      </w:r>
    </w:p>
    <w:p w:rsidR="00F222C1" w:rsidRPr="00F222C1" w:rsidRDefault="00F222C1" w:rsidP="00F222C1">
      <w:pPr>
        <w:ind w:firstLine="567"/>
        <w:jc w:val="both"/>
        <w:rPr>
          <w:rFonts w:ascii="Times New Roman" w:eastAsia="Times New Roman" w:hAnsi="Times New Roman"/>
          <w:color w:val="000000"/>
          <w:sz w:val="28"/>
          <w:szCs w:val="28"/>
          <w:lang w:eastAsia="ru-RU"/>
        </w:rPr>
      </w:pPr>
      <w:r w:rsidRPr="00F222C1">
        <w:rPr>
          <w:rFonts w:ascii="Times New Roman" w:eastAsia="Times New Roman" w:hAnsi="Times New Roman"/>
          <w:color w:val="000000"/>
          <w:sz w:val="28"/>
          <w:szCs w:val="28"/>
          <w:lang w:eastAsia="ru-RU"/>
        </w:rPr>
        <w:t>5.3. Организатор открытого конкурса вправе принять решение о внесении изменений в извещение о проведении открытого конкурса и конкурсную документацию не позднее чем за пять дней до даты окончания подачи заявок на</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участие в </w:t>
      </w:r>
      <w:r w:rsidR="0059391E" w:rsidRPr="00F222C1">
        <w:rPr>
          <w:rFonts w:ascii="Times New Roman" w:eastAsia="Times New Roman" w:hAnsi="Times New Roman"/>
          <w:color w:val="000000"/>
          <w:sz w:val="28"/>
          <w:szCs w:val="28"/>
          <w:lang w:eastAsia="ru-RU"/>
        </w:rPr>
        <w:t>открытом</w:t>
      </w:r>
      <w:r w:rsidR="0059391E">
        <w:rPr>
          <w:rFonts w:ascii="Times New Roman" w:eastAsia="Times New Roman" w:hAnsi="Times New Roman"/>
          <w:color w:val="000000"/>
          <w:sz w:val="28"/>
          <w:szCs w:val="28"/>
          <w:lang w:eastAsia="ru-RU"/>
        </w:rPr>
        <w:t xml:space="preserve"> </w:t>
      </w:r>
      <w:r w:rsidR="0059391E" w:rsidRPr="00F222C1">
        <w:rPr>
          <w:rFonts w:ascii="Times New Roman" w:eastAsia="Times New Roman" w:hAnsi="Times New Roman"/>
          <w:color w:val="000000"/>
          <w:sz w:val="28"/>
          <w:szCs w:val="28"/>
          <w:lang w:eastAsia="ru-RU"/>
        </w:rPr>
        <w:t>конкурсе</w:t>
      </w:r>
      <w:r w:rsidRPr="00F222C1">
        <w:rPr>
          <w:rFonts w:ascii="Times New Roman" w:eastAsia="Times New Roman" w:hAnsi="Times New Roman"/>
          <w:color w:val="000000"/>
          <w:sz w:val="28"/>
          <w:szCs w:val="28"/>
          <w:lang w:eastAsia="ru-RU"/>
        </w:rPr>
        <w:t xml:space="preserve">. Изменение предмета открытого конкурса </w:t>
      </w:r>
      <w:r w:rsidR="00307B0B">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не допускается. В течение пяти рабочих дней со дня принятия указанного решения такие изменения размещаются на официальном сайте. При этом срок подачи заявок на участие в открытом конкурсе должен быть продлен так, чтобы</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со </w:t>
      </w:r>
      <w:r w:rsidR="006B1B56">
        <w:rPr>
          <w:rFonts w:ascii="Times New Roman" w:eastAsia="Times New Roman" w:hAnsi="Times New Roman"/>
          <w:color w:val="000000"/>
          <w:sz w:val="28"/>
          <w:szCs w:val="28"/>
          <w:lang w:eastAsia="ru-RU"/>
        </w:rPr>
        <w:t>дня</w:t>
      </w:r>
      <w:r w:rsidR="00591ABC">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размещения</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на официальном сайте внесенных изменений </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в</w:t>
      </w:r>
      <w:r w:rsidR="006A0E9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извещение о проведении</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конкурса</w:t>
      </w:r>
      <w:r w:rsidR="00626331">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до даты окончания подачи заявок </w:t>
      </w:r>
      <w:r w:rsidR="006B1B56">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на участие в конкурсе такой срок составлял не менее чем двадцать дней.</w:t>
      </w:r>
    </w:p>
    <w:p w:rsidR="00F222C1" w:rsidRDefault="00F222C1" w:rsidP="00F222C1">
      <w:pPr>
        <w:ind w:firstLine="567"/>
        <w:jc w:val="both"/>
        <w:rPr>
          <w:rFonts w:ascii="Times New Roman" w:eastAsia="Times New Roman" w:hAnsi="Times New Roman"/>
          <w:color w:val="000000"/>
          <w:sz w:val="28"/>
          <w:szCs w:val="28"/>
          <w:lang w:eastAsia="ru-RU"/>
        </w:rPr>
      </w:pPr>
      <w:r w:rsidRPr="00F222C1">
        <w:rPr>
          <w:rFonts w:ascii="Times New Roman" w:eastAsia="Times New Roman" w:hAnsi="Times New Roman"/>
          <w:color w:val="000000"/>
          <w:sz w:val="28"/>
          <w:szCs w:val="28"/>
          <w:lang w:eastAsia="ru-RU"/>
        </w:rPr>
        <w:t xml:space="preserve">5.4. Организатор открытого конкурса, разместивший на официальном сайте извещение о проведении открытого конкурса, вправе отказаться от его проведения в течение первой половины срока, определенного для подачи заявок на участие в открытом конкурсе. Извещение об отказе </w:t>
      </w:r>
      <w:r w:rsidR="00DA1224" w:rsidRPr="00F222C1">
        <w:rPr>
          <w:rFonts w:ascii="Times New Roman" w:eastAsia="Times New Roman" w:hAnsi="Times New Roman"/>
          <w:color w:val="000000"/>
          <w:sz w:val="28"/>
          <w:szCs w:val="28"/>
          <w:lang w:eastAsia="ru-RU"/>
        </w:rPr>
        <w:t>от проведения,</w:t>
      </w:r>
      <w:r w:rsidRPr="00F222C1">
        <w:rPr>
          <w:rFonts w:ascii="Times New Roman" w:eastAsia="Times New Roman" w:hAnsi="Times New Roman"/>
          <w:color w:val="000000"/>
          <w:sz w:val="28"/>
          <w:szCs w:val="28"/>
          <w:lang w:eastAsia="ru-RU"/>
        </w:rPr>
        <w:t xml:space="preserve"> открытого конкурса</w:t>
      </w:r>
      <w:r w:rsidR="00591ABC">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размещается ответственным исполнителем </w:t>
      </w:r>
      <w:r w:rsidR="00283014">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на официальном сайте в течение двух рабочих дней со дня принятия решения об отказе от проведения открытого конкурса. В течение двух рабочих дней </w:t>
      </w:r>
      <w:r w:rsidR="00307B0B">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со дня принятия указанного решения ответственным исполнителем вскрываются (в случае, если на конверте не ука</w:t>
      </w:r>
      <w:r w:rsidR="006A0E96">
        <w:rPr>
          <w:rFonts w:ascii="Times New Roman" w:eastAsia="Times New Roman" w:hAnsi="Times New Roman"/>
          <w:color w:val="000000"/>
          <w:sz w:val="28"/>
          <w:szCs w:val="28"/>
          <w:lang w:eastAsia="ru-RU"/>
        </w:rPr>
        <w:t xml:space="preserve">заны почтовый адрес перевозчика </w:t>
      </w:r>
      <w:r w:rsidRPr="00F222C1">
        <w:rPr>
          <w:rFonts w:ascii="Times New Roman" w:eastAsia="Times New Roman" w:hAnsi="Times New Roman"/>
          <w:color w:val="000000"/>
          <w:sz w:val="28"/>
          <w:szCs w:val="28"/>
          <w:lang w:eastAsia="ru-RU"/>
        </w:rPr>
        <w:t>(для юридического лица) или сведения</w:t>
      </w:r>
      <w:r w:rsidR="006A0E96">
        <w:rPr>
          <w:rFonts w:ascii="Times New Roman" w:eastAsia="Times New Roman" w:hAnsi="Times New Roman"/>
          <w:color w:val="000000"/>
          <w:sz w:val="28"/>
          <w:szCs w:val="28"/>
          <w:lang w:eastAsia="ru-RU"/>
        </w:rPr>
        <w:t xml:space="preserve"> о месте жительства перевозчика </w:t>
      </w:r>
      <w:r w:rsidRPr="00F222C1">
        <w:rPr>
          <w:rFonts w:ascii="Times New Roman" w:eastAsia="Times New Roman" w:hAnsi="Times New Roman"/>
          <w:color w:val="000000"/>
          <w:sz w:val="28"/>
          <w:szCs w:val="28"/>
          <w:lang w:eastAsia="ru-RU"/>
        </w:rPr>
        <w:t xml:space="preserve">(для индивидуального предпринимателя, уполномоченного участника </w:t>
      </w:r>
      <w:r w:rsidR="006B701E">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 xml:space="preserve">договора </w:t>
      </w:r>
      <w:r w:rsidR="006A0E96">
        <w:rPr>
          <w:rFonts w:ascii="Times New Roman" w:eastAsia="Times New Roman" w:hAnsi="Times New Roman"/>
          <w:color w:val="000000"/>
          <w:sz w:val="28"/>
          <w:szCs w:val="28"/>
          <w:lang w:eastAsia="ru-RU"/>
        </w:rPr>
        <w:t>простого товарищества) конверты</w:t>
      </w:r>
      <w:r w:rsidR="00307B0B">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с заявками на участие в открытом конкурсе и направляются соответствующие уведомления всем лицам, подавшим заявки на участие в открытом</w:t>
      </w:r>
      <w:r w:rsidR="0024499B">
        <w:rPr>
          <w:rFonts w:ascii="Times New Roman" w:eastAsia="Times New Roman" w:hAnsi="Times New Roman"/>
          <w:color w:val="000000"/>
          <w:sz w:val="28"/>
          <w:szCs w:val="28"/>
          <w:lang w:eastAsia="ru-RU"/>
        </w:rPr>
        <w:t xml:space="preserve"> </w:t>
      </w:r>
      <w:r w:rsidRPr="00F222C1">
        <w:rPr>
          <w:rFonts w:ascii="Times New Roman" w:eastAsia="Times New Roman" w:hAnsi="Times New Roman"/>
          <w:color w:val="000000"/>
          <w:sz w:val="28"/>
          <w:szCs w:val="28"/>
          <w:lang w:eastAsia="ru-RU"/>
        </w:rPr>
        <w:t>конкурсе.</w:t>
      </w:r>
    </w:p>
    <w:p w:rsidR="0024499B" w:rsidRDefault="0024499B" w:rsidP="00F222C1">
      <w:pPr>
        <w:ind w:firstLine="567"/>
        <w:jc w:val="both"/>
        <w:rPr>
          <w:rFonts w:ascii="Times New Roman" w:eastAsia="Times New Roman" w:hAnsi="Times New Roman"/>
          <w:color w:val="000000"/>
          <w:sz w:val="28"/>
          <w:szCs w:val="28"/>
          <w:lang w:eastAsia="ru-RU"/>
        </w:rPr>
      </w:pPr>
    </w:p>
    <w:p w:rsidR="0024499B" w:rsidRPr="002829DD" w:rsidRDefault="0024499B" w:rsidP="0024499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6</w:t>
      </w:r>
      <w:r w:rsidRPr="002829DD">
        <w:rPr>
          <w:rFonts w:ascii="Times New Roman" w:hAnsi="Times New Roman" w:cs="Times New Roman"/>
          <w:b w:val="0"/>
          <w:sz w:val="28"/>
          <w:szCs w:val="28"/>
        </w:rPr>
        <w:t>. Конкурсная комиссия</w:t>
      </w:r>
    </w:p>
    <w:p w:rsidR="0024499B" w:rsidRPr="002B3FE0" w:rsidRDefault="0024499B" w:rsidP="0024499B">
      <w:pPr>
        <w:pStyle w:val="ConsPlusNormal"/>
        <w:jc w:val="both"/>
        <w:rPr>
          <w:rFonts w:ascii="Times New Roman" w:hAnsi="Times New Roman" w:cs="Times New Roman"/>
          <w:sz w:val="28"/>
          <w:szCs w:val="28"/>
        </w:rPr>
      </w:pPr>
    </w:p>
    <w:p w:rsidR="00591ABC" w:rsidRDefault="0024499B" w:rsidP="00591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B3FE0">
        <w:rPr>
          <w:rFonts w:ascii="Times New Roman" w:hAnsi="Times New Roman" w:cs="Times New Roman"/>
          <w:sz w:val="28"/>
          <w:szCs w:val="28"/>
        </w:rPr>
        <w:t>.1. Организатором конкурса до опубликования извещения о его проведении</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создается</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 xml:space="preserve">конкурсная комиссия, определяется ее состав </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 xml:space="preserve">и назначается председатель комиссии. Число членов конкурсной комиссии должно </w:t>
      </w:r>
      <w:r w:rsidR="00591ABC">
        <w:rPr>
          <w:rFonts w:ascii="Times New Roman" w:hAnsi="Times New Roman" w:cs="Times New Roman"/>
          <w:sz w:val="28"/>
          <w:szCs w:val="28"/>
        </w:rPr>
        <w:t>быть не менее чем пять человек.</w:t>
      </w:r>
    </w:p>
    <w:p w:rsidR="00591ABC" w:rsidRDefault="0024499B" w:rsidP="00591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B3FE0">
        <w:rPr>
          <w:rFonts w:ascii="Times New Roman" w:hAnsi="Times New Roman" w:cs="Times New Roman"/>
          <w:sz w:val="28"/>
          <w:szCs w:val="28"/>
        </w:rPr>
        <w:t>.2. Конкурсная комиссия формируется из представителей организатора конкурса, а</w:t>
      </w:r>
      <w:r w:rsidR="00515815">
        <w:rPr>
          <w:rFonts w:ascii="Times New Roman" w:hAnsi="Times New Roman" w:cs="Times New Roman"/>
          <w:sz w:val="28"/>
          <w:szCs w:val="28"/>
        </w:rPr>
        <w:t xml:space="preserve"> </w:t>
      </w:r>
      <w:r w:rsidRPr="002B3FE0">
        <w:rPr>
          <w:rFonts w:ascii="Times New Roman" w:hAnsi="Times New Roman" w:cs="Times New Roman"/>
          <w:sz w:val="28"/>
          <w:szCs w:val="28"/>
        </w:rPr>
        <w:t>также иных</w:t>
      </w:r>
      <w:r w:rsidR="00515815">
        <w:rPr>
          <w:rFonts w:ascii="Times New Roman" w:hAnsi="Times New Roman" w:cs="Times New Roman"/>
          <w:sz w:val="28"/>
          <w:szCs w:val="28"/>
        </w:rPr>
        <w:t xml:space="preserve"> </w:t>
      </w:r>
      <w:r w:rsidRPr="002B3FE0">
        <w:rPr>
          <w:rFonts w:ascii="Times New Roman" w:hAnsi="Times New Roman" w:cs="Times New Roman"/>
          <w:sz w:val="28"/>
          <w:szCs w:val="28"/>
        </w:rPr>
        <w:t>органов</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и организаций</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по</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 xml:space="preserve">согласованию </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с руководителями указанных структур. Членами</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конкурсной</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 xml:space="preserve">комиссии </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не могут быть перевозчики и их представители.</w:t>
      </w:r>
    </w:p>
    <w:p w:rsidR="00591ABC" w:rsidRDefault="0024499B" w:rsidP="00591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B3FE0">
        <w:rPr>
          <w:rFonts w:ascii="Times New Roman" w:hAnsi="Times New Roman" w:cs="Times New Roman"/>
          <w:sz w:val="28"/>
          <w:szCs w:val="28"/>
        </w:rPr>
        <w:t>.3</w:t>
      </w:r>
      <w:r w:rsidR="0059391E">
        <w:rPr>
          <w:rFonts w:ascii="Times New Roman" w:hAnsi="Times New Roman" w:cs="Times New Roman"/>
          <w:sz w:val="28"/>
          <w:szCs w:val="28"/>
        </w:rPr>
        <w:t>.</w:t>
      </w:r>
      <w:r w:rsidR="0041000D">
        <w:rPr>
          <w:rFonts w:ascii="Times New Roman" w:hAnsi="Times New Roman" w:cs="Times New Roman"/>
          <w:sz w:val="28"/>
          <w:szCs w:val="28"/>
        </w:rPr>
        <w:t xml:space="preserve"> </w:t>
      </w:r>
      <w:r w:rsidRPr="002B3FE0">
        <w:rPr>
          <w:rFonts w:ascii="Times New Roman" w:hAnsi="Times New Roman" w:cs="Times New Roman"/>
          <w:sz w:val="28"/>
          <w:szCs w:val="28"/>
        </w:rPr>
        <w:t xml:space="preserve"> Поряд</w:t>
      </w:r>
      <w:r>
        <w:rPr>
          <w:rFonts w:ascii="Times New Roman" w:hAnsi="Times New Roman" w:cs="Times New Roman"/>
          <w:sz w:val="28"/>
          <w:szCs w:val="28"/>
        </w:rPr>
        <w:t>ок</w:t>
      </w:r>
      <w:r w:rsidR="0059391E">
        <w:rPr>
          <w:rFonts w:ascii="Times New Roman" w:hAnsi="Times New Roman" w:cs="Times New Roman"/>
          <w:sz w:val="28"/>
          <w:szCs w:val="28"/>
        </w:rPr>
        <w:t xml:space="preserve"> </w:t>
      </w:r>
      <w:r>
        <w:rPr>
          <w:rFonts w:ascii="Times New Roman" w:hAnsi="Times New Roman" w:cs="Times New Roman"/>
          <w:sz w:val="28"/>
          <w:szCs w:val="28"/>
        </w:rPr>
        <w:t>работы</w:t>
      </w:r>
      <w:r w:rsidR="00591ABC">
        <w:rPr>
          <w:rFonts w:ascii="Times New Roman" w:hAnsi="Times New Roman" w:cs="Times New Roman"/>
          <w:sz w:val="28"/>
          <w:szCs w:val="28"/>
        </w:rPr>
        <w:t xml:space="preserve"> </w:t>
      </w:r>
      <w:r>
        <w:rPr>
          <w:rFonts w:ascii="Times New Roman" w:hAnsi="Times New Roman" w:cs="Times New Roman"/>
          <w:sz w:val="28"/>
          <w:szCs w:val="28"/>
        </w:rPr>
        <w:t>к</w:t>
      </w:r>
      <w:r w:rsidR="00591ABC">
        <w:rPr>
          <w:rFonts w:ascii="Times New Roman" w:hAnsi="Times New Roman" w:cs="Times New Roman"/>
          <w:sz w:val="28"/>
          <w:szCs w:val="28"/>
        </w:rPr>
        <w:t>онкурсной комиссии</w:t>
      </w:r>
      <w:r>
        <w:rPr>
          <w:rFonts w:ascii="Times New Roman" w:hAnsi="Times New Roman" w:cs="Times New Roman"/>
          <w:sz w:val="28"/>
          <w:szCs w:val="28"/>
        </w:rPr>
        <w:t>,</w:t>
      </w:r>
      <w:r w:rsidR="00591ABC">
        <w:rPr>
          <w:rFonts w:ascii="Times New Roman" w:hAnsi="Times New Roman" w:cs="Times New Roman"/>
          <w:sz w:val="28"/>
          <w:szCs w:val="28"/>
        </w:rPr>
        <w:t xml:space="preserve"> </w:t>
      </w:r>
      <w:r>
        <w:rPr>
          <w:rFonts w:ascii="Times New Roman" w:hAnsi="Times New Roman" w:cs="Times New Roman"/>
          <w:sz w:val="28"/>
          <w:szCs w:val="28"/>
        </w:rPr>
        <w:t>к</w:t>
      </w:r>
      <w:r w:rsidR="0059391E">
        <w:rPr>
          <w:rFonts w:ascii="Times New Roman" w:hAnsi="Times New Roman" w:cs="Times New Roman"/>
          <w:sz w:val="28"/>
          <w:szCs w:val="28"/>
        </w:rPr>
        <w:t xml:space="preserve">оличественный </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 xml:space="preserve">и персональный состав утверждается постановлением администрации </w:t>
      </w:r>
      <w:r>
        <w:rPr>
          <w:rFonts w:ascii="Times New Roman" w:hAnsi="Times New Roman" w:cs="Times New Roman"/>
          <w:sz w:val="28"/>
          <w:szCs w:val="28"/>
        </w:rPr>
        <w:t xml:space="preserve">Труновского муниципального </w:t>
      </w:r>
      <w:r w:rsidR="0059391E">
        <w:rPr>
          <w:rFonts w:ascii="Times New Roman" w:hAnsi="Times New Roman" w:cs="Times New Roman"/>
          <w:sz w:val="28"/>
          <w:szCs w:val="28"/>
        </w:rPr>
        <w:t>округа</w:t>
      </w:r>
      <w:r w:rsidRPr="002B3FE0">
        <w:rPr>
          <w:rFonts w:ascii="Times New Roman" w:hAnsi="Times New Roman" w:cs="Times New Roman"/>
          <w:sz w:val="28"/>
          <w:szCs w:val="28"/>
        </w:rPr>
        <w:t xml:space="preserve"> Ставропольского края.</w:t>
      </w:r>
    </w:p>
    <w:p w:rsidR="00591ABC" w:rsidRDefault="0024499B" w:rsidP="00591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B3FE0">
        <w:rPr>
          <w:rFonts w:ascii="Times New Roman" w:hAnsi="Times New Roman" w:cs="Times New Roman"/>
          <w:sz w:val="28"/>
          <w:szCs w:val="28"/>
        </w:rPr>
        <w:t xml:space="preserve">.4. Члены конкурсной комиссии должны быть своевременно уведомлены о месте, дате и времени проведения ее заседания не позднее чем за семь </w:t>
      </w:r>
      <w:r w:rsidRPr="002B3FE0">
        <w:rPr>
          <w:rFonts w:ascii="Times New Roman" w:hAnsi="Times New Roman" w:cs="Times New Roman"/>
          <w:sz w:val="28"/>
          <w:szCs w:val="28"/>
        </w:rPr>
        <w:lastRenderedPageBreak/>
        <w:t>рабочих дней. Конкурсная комиссия правомочна осуществлять функции, если на</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ее</w:t>
      </w:r>
      <w:r w:rsidR="00E51CC6">
        <w:rPr>
          <w:rFonts w:ascii="Times New Roman" w:hAnsi="Times New Roman" w:cs="Times New Roman"/>
          <w:sz w:val="28"/>
          <w:szCs w:val="28"/>
        </w:rPr>
        <w:t xml:space="preserve"> </w:t>
      </w:r>
      <w:r w:rsidRPr="002B3FE0">
        <w:rPr>
          <w:rFonts w:ascii="Times New Roman" w:hAnsi="Times New Roman" w:cs="Times New Roman"/>
          <w:sz w:val="28"/>
          <w:szCs w:val="28"/>
        </w:rPr>
        <w:t>заседании присутствует не менее чем дв</w:t>
      </w:r>
      <w:r w:rsidR="00061B28">
        <w:rPr>
          <w:rFonts w:ascii="Times New Roman" w:hAnsi="Times New Roman" w:cs="Times New Roman"/>
          <w:sz w:val="28"/>
          <w:szCs w:val="28"/>
        </w:rPr>
        <w:t>е</w:t>
      </w:r>
      <w:r w:rsidRPr="002B3FE0">
        <w:rPr>
          <w:rFonts w:ascii="Times New Roman" w:hAnsi="Times New Roman" w:cs="Times New Roman"/>
          <w:sz w:val="28"/>
          <w:szCs w:val="28"/>
        </w:rPr>
        <w:t xml:space="preserve"> трет</w:t>
      </w:r>
      <w:r w:rsidR="00245EB5">
        <w:rPr>
          <w:rFonts w:ascii="Times New Roman" w:hAnsi="Times New Roman" w:cs="Times New Roman"/>
          <w:sz w:val="28"/>
          <w:szCs w:val="28"/>
        </w:rPr>
        <w:t>ей</w:t>
      </w:r>
      <w:r w:rsidRPr="002B3FE0">
        <w:rPr>
          <w:rFonts w:ascii="Times New Roman" w:hAnsi="Times New Roman" w:cs="Times New Roman"/>
          <w:sz w:val="28"/>
          <w:szCs w:val="28"/>
        </w:rPr>
        <w:t xml:space="preserve"> от общего числа </w:t>
      </w:r>
      <w:r w:rsidR="00061B28">
        <w:rPr>
          <w:rFonts w:ascii="Times New Roman" w:hAnsi="Times New Roman" w:cs="Times New Roman"/>
          <w:sz w:val="28"/>
          <w:szCs w:val="28"/>
        </w:rPr>
        <w:t xml:space="preserve">                         </w:t>
      </w:r>
      <w:r w:rsidRPr="002B3FE0">
        <w:rPr>
          <w:rFonts w:ascii="Times New Roman" w:hAnsi="Times New Roman" w:cs="Times New Roman"/>
          <w:sz w:val="28"/>
          <w:szCs w:val="28"/>
        </w:rPr>
        <w:t>ее членов. Принятие решения членами комиссии путем проведения заочного голосования не допускается.</w:t>
      </w:r>
    </w:p>
    <w:p w:rsidR="00591ABC" w:rsidRDefault="0024499B" w:rsidP="00591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B3FE0">
        <w:rPr>
          <w:rFonts w:ascii="Times New Roman" w:hAnsi="Times New Roman" w:cs="Times New Roman"/>
          <w:sz w:val="28"/>
          <w:szCs w:val="28"/>
        </w:rPr>
        <w:t>.5. Конкурсной</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комиссией</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осуществляется вскрытие</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 xml:space="preserve">конвертов </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с заявками</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на участие в конкурсе, рассмотрение и оценка</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заявок</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 xml:space="preserve">на участие </w:t>
      </w:r>
      <w:r w:rsidR="00283014">
        <w:rPr>
          <w:rFonts w:ascii="Times New Roman" w:hAnsi="Times New Roman" w:cs="Times New Roman"/>
          <w:sz w:val="28"/>
          <w:szCs w:val="28"/>
        </w:rPr>
        <w:t xml:space="preserve">                   </w:t>
      </w:r>
      <w:r w:rsidRPr="002B3FE0">
        <w:rPr>
          <w:rFonts w:ascii="Times New Roman" w:hAnsi="Times New Roman" w:cs="Times New Roman"/>
          <w:sz w:val="28"/>
          <w:szCs w:val="28"/>
        </w:rPr>
        <w:t>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w:t>
      </w:r>
      <w:r w:rsidR="00591ABC">
        <w:rPr>
          <w:rFonts w:ascii="Times New Roman" w:hAnsi="Times New Roman" w:cs="Times New Roman"/>
          <w:sz w:val="28"/>
          <w:szCs w:val="28"/>
        </w:rPr>
        <w:t xml:space="preserve"> </w:t>
      </w:r>
      <w:r w:rsidRPr="002B3FE0">
        <w:rPr>
          <w:rFonts w:ascii="Times New Roman" w:hAnsi="Times New Roman" w:cs="Times New Roman"/>
          <w:sz w:val="28"/>
          <w:szCs w:val="28"/>
        </w:rPr>
        <w:t>в конкурсе, протокола оценки заявок на участие в конкурсе, протокола об отказе от заключения договора.</w:t>
      </w:r>
    </w:p>
    <w:p w:rsidR="0024499B" w:rsidRPr="000D66C1" w:rsidRDefault="0024499B" w:rsidP="000D66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2B3FE0">
        <w:rPr>
          <w:rFonts w:ascii="Times New Roman" w:hAnsi="Times New Roman" w:cs="Times New Roman"/>
          <w:sz w:val="28"/>
          <w:szCs w:val="28"/>
        </w:rPr>
        <w:t>.6. На заседании конкурсной комиссии могут присутствовать иные заинтересованные лица, приглашенные организатором конкурса.</w:t>
      </w:r>
    </w:p>
    <w:p w:rsidR="00F222C1" w:rsidRPr="00F222C1" w:rsidRDefault="00F222C1" w:rsidP="00F222C1">
      <w:pPr>
        <w:ind w:firstLine="567"/>
        <w:jc w:val="both"/>
        <w:rPr>
          <w:rFonts w:ascii="Arial" w:eastAsia="Times New Roman" w:hAnsi="Arial" w:cs="Arial"/>
          <w:color w:val="000000"/>
          <w:lang w:eastAsia="ru-RU"/>
        </w:rPr>
      </w:pPr>
      <w:r w:rsidRPr="00F222C1">
        <w:rPr>
          <w:rFonts w:ascii="Arial" w:eastAsia="Times New Roman" w:hAnsi="Arial" w:cs="Arial"/>
          <w:color w:val="000000"/>
          <w:lang w:eastAsia="ru-RU"/>
        </w:rPr>
        <w:t> </w:t>
      </w:r>
    </w:p>
    <w:p w:rsidR="0024499B" w:rsidRPr="0024499B" w:rsidRDefault="0024499B" w:rsidP="0024499B">
      <w:pPr>
        <w:ind w:firstLine="567"/>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7</w:t>
      </w:r>
      <w:r w:rsidRPr="0024499B">
        <w:rPr>
          <w:rFonts w:ascii="Times New Roman" w:eastAsia="Times New Roman" w:hAnsi="Times New Roman"/>
          <w:bCs/>
          <w:color w:val="000000"/>
          <w:sz w:val="28"/>
          <w:szCs w:val="28"/>
          <w:lang w:eastAsia="ru-RU"/>
        </w:rPr>
        <w:t>. Конкурсная документация</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 </w:t>
      </w:r>
    </w:p>
    <w:p w:rsidR="0024499B" w:rsidRPr="0024499B" w:rsidRDefault="002F5CC6" w:rsidP="0024499B">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4499B" w:rsidRPr="0024499B">
        <w:rPr>
          <w:rFonts w:ascii="Times New Roman" w:eastAsia="Times New Roman" w:hAnsi="Times New Roman"/>
          <w:color w:val="000000"/>
          <w:sz w:val="28"/>
          <w:szCs w:val="28"/>
          <w:lang w:eastAsia="ru-RU"/>
        </w:rPr>
        <w:t xml:space="preserve">.1. Состав и содержание конкурсной документации определяет организатор открытого конкурса, проект конкурсной документации готовит ответственный исполнитель. Сведения, содержащиеся в конкурсной документации, должны соответствовать сведениям, указанным в извещении </w:t>
      </w:r>
      <w:r w:rsidR="00283014">
        <w:rPr>
          <w:rFonts w:ascii="Times New Roman" w:eastAsia="Times New Roman" w:hAnsi="Times New Roman"/>
          <w:color w:val="000000"/>
          <w:sz w:val="28"/>
          <w:szCs w:val="28"/>
          <w:lang w:eastAsia="ru-RU"/>
        </w:rPr>
        <w:t xml:space="preserve">                </w:t>
      </w:r>
      <w:r w:rsidR="0024499B" w:rsidRPr="0024499B">
        <w:rPr>
          <w:rFonts w:ascii="Times New Roman" w:eastAsia="Times New Roman" w:hAnsi="Times New Roman"/>
          <w:color w:val="000000"/>
          <w:sz w:val="28"/>
          <w:szCs w:val="28"/>
          <w:lang w:eastAsia="ru-RU"/>
        </w:rPr>
        <w:t>о проведении открытого конкурса.</w:t>
      </w:r>
    </w:p>
    <w:p w:rsidR="0024499B" w:rsidRPr="0024499B" w:rsidRDefault="002F5CC6" w:rsidP="0024499B">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4499B" w:rsidRPr="0024499B">
        <w:rPr>
          <w:rFonts w:ascii="Times New Roman" w:eastAsia="Times New Roman" w:hAnsi="Times New Roman"/>
          <w:color w:val="000000"/>
          <w:sz w:val="28"/>
          <w:szCs w:val="28"/>
          <w:lang w:eastAsia="ru-RU"/>
        </w:rPr>
        <w:t>.2. Конкурсная документация включает в себя:</w:t>
      </w:r>
    </w:p>
    <w:p w:rsidR="00810912"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1) заявк</w:t>
      </w:r>
      <w:r w:rsidR="000D66C1">
        <w:rPr>
          <w:rFonts w:ascii="Times New Roman" w:eastAsia="Times New Roman" w:hAnsi="Times New Roman"/>
          <w:color w:val="000000"/>
          <w:sz w:val="28"/>
          <w:szCs w:val="28"/>
          <w:lang w:eastAsia="ru-RU"/>
        </w:rPr>
        <w:t>у</w:t>
      </w:r>
      <w:r w:rsidR="000D66C1" w:rsidRPr="000D66C1">
        <w:rPr>
          <w:rFonts w:ascii="Times New Roman" w:eastAsia="Times New Roman" w:hAnsi="Times New Roman"/>
          <w:color w:val="000000"/>
          <w:sz w:val="28"/>
          <w:szCs w:val="28"/>
          <w:lang w:eastAsia="ru-RU"/>
        </w:rPr>
        <w:t xml:space="preserve"> </w:t>
      </w:r>
      <w:r w:rsidRPr="0024499B">
        <w:rPr>
          <w:rFonts w:ascii="Times New Roman" w:eastAsia="Times New Roman" w:hAnsi="Times New Roman"/>
          <w:color w:val="000000"/>
          <w:sz w:val="28"/>
          <w:szCs w:val="28"/>
          <w:lang w:eastAsia="ru-RU"/>
        </w:rPr>
        <w:t xml:space="preserve">на участие в открытом конкурсе </w:t>
      </w:r>
      <w:r w:rsidR="000D66C1">
        <w:rPr>
          <w:rFonts w:ascii="Times New Roman" w:eastAsia="Times New Roman" w:hAnsi="Times New Roman"/>
          <w:color w:val="000000"/>
          <w:sz w:val="28"/>
          <w:szCs w:val="28"/>
          <w:lang w:eastAsia="ru-RU"/>
        </w:rPr>
        <w:t xml:space="preserve">по </w:t>
      </w:r>
      <w:r w:rsidR="00F2340C" w:rsidRPr="0024499B">
        <w:rPr>
          <w:rFonts w:ascii="Times New Roman" w:eastAsia="Times New Roman" w:hAnsi="Times New Roman"/>
          <w:color w:val="000000"/>
          <w:sz w:val="28"/>
          <w:szCs w:val="28"/>
          <w:lang w:eastAsia="ru-RU"/>
        </w:rPr>
        <w:t>форм</w:t>
      </w:r>
      <w:r w:rsidR="00F2340C">
        <w:rPr>
          <w:rFonts w:ascii="Times New Roman" w:eastAsia="Times New Roman" w:hAnsi="Times New Roman"/>
          <w:color w:val="000000"/>
          <w:sz w:val="28"/>
          <w:szCs w:val="28"/>
          <w:lang w:eastAsia="ru-RU"/>
        </w:rPr>
        <w:t>е</w:t>
      </w:r>
      <w:r w:rsidR="00BD1179">
        <w:rPr>
          <w:rFonts w:ascii="Times New Roman" w:eastAsia="Times New Roman" w:hAnsi="Times New Roman"/>
          <w:color w:val="000000"/>
          <w:sz w:val="28"/>
          <w:szCs w:val="28"/>
          <w:lang w:eastAsia="ru-RU"/>
        </w:rPr>
        <w:t>,</w:t>
      </w:r>
      <w:r w:rsidR="00F2340C" w:rsidRPr="0024499B">
        <w:rPr>
          <w:rFonts w:ascii="Times New Roman" w:eastAsia="Times New Roman" w:hAnsi="Times New Roman"/>
          <w:color w:val="000000"/>
          <w:sz w:val="28"/>
          <w:szCs w:val="28"/>
          <w:lang w:eastAsia="ru-RU"/>
        </w:rPr>
        <w:t> утвержденной</w:t>
      </w:r>
      <w:r w:rsidR="00F2340C">
        <w:rPr>
          <w:rFonts w:ascii="Times New Roman" w:eastAsia="Times New Roman" w:hAnsi="Times New Roman"/>
          <w:color w:val="000000"/>
          <w:sz w:val="28"/>
          <w:szCs w:val="28"/>
          <w:lang w:eastAsia="ru-RU"/>
        </w:rPr>
        <w:t xml:space="preserve"> постановлением администрации Труновского муниципального округа Ставропольского края </w:t>
      </w:r>
      <w:r w:rsidR="006C597A">
        <w:rPr>
          <w:rFonts w:ascii="Times New Roman" w:eastAsia="Times New Roman" w:hAnsi="Times New Roman"/>
          <w:color w:val="000000"/>
          <w:sz w:val="28"/>
          <w:szCs w:val="28"/>
          <w:lang w:eastAsia="ru-RU"/>
        </w:rPr>
        <w:t xml:space="preserve">от 11.01.2021 </w:t>
      </w:r>
      <w:r w:rsidR="00F2340C">
        <w:rPr>
          <w:rFonts w:ascii="Times New Roman" w:eastAsia="Times New Roman" w:hAnsi="Times New Roman"/>
          <w:color w:val="000000"/>
          <w:sz w:val="28"/>
          <w:szCs w:val="28"/>
          <w:lang w:eastAsia="ru-RU"/>
        </w:rPr>
        <w:t>№ 41</w:t>
      </w:r>
      <w:r w:rsidR="006C597A">
        <w:rPr>
          <w:rFonts w:ascii="Times New Roman" w:eastAsia="Times New Roman" w:hAnsi="Times New Roman"/>
          <w:color w:val="000000"/>
          <w:sz w:val="28"/>
          <w:szCs w:val="28"/>
          <w:lang w:eastAsia="ru-RU"/>
        </w:rPr>
        <w:t>-п «Об утверждении административного регламента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w:t>
      </w:r>
      <w:r w:rsidR="00BD1179">
        <w:rPr>
          <w:rFonts w:ascii="Times New Roman" w:eastAsia="Times New Roman" w:hAnsi="Times New Roman"/>
          <w:color w:val="000000"/>
          <w:sz w:val="28"/>
          <w:szCs w:val="28"/>
          <w:lang w:eastAsia="ru-RU"/>
        </w:rPr>
        <w:t>ок»</w:t>
      </w:r>
      <w:r w:rsidR="00BB3DA9">
        <w:rPr>
          <w:rFonts w:ascii="Times New Roman" w:eastAsia="Times New Roman" w:hAnsi="Times New Roman"/>
          <w:color w:val="000000"/>
          <w:sz w:val="28"/>
          <w:szCs w:val="28"/>
          <w:lang w:eastAsia="ru-RU"/>
        </w:rPr>
        <w:t xml:space="preserve"> (далее – административный регламент)</w:t>
      </w:r>
      <w:r w:rsidR="00261F9F">
        <w:rPr>
          <w:rFonts w:ascii="Times New Roman" w:eastAsia="Times New Roman" w:hAnsi="Times New Roman"/>
          <w:color w:val="000000"/>
          <w:sz w:val="28"/>
          <w:szCs w:val="28"/>
          <w:lang w:eastAsia="ru-RU"/>
        </w:rPr>
        <w:t>;</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2) основные характеристики и сведения о предмете открытого конкурса;</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3) порядок, место, дату</w:t>
      </w:r>
      <w:r w:rsidR="00283014">
        <w:rPr>
          <w:rFonts w:ascii="Times New Roman" w:eastAsia="Times New Roman" w:hAnsi="Times New Roman"/>
          <w:color w:val="000000"/>
          <w:sz w:val="28"/>
          <w:szCs w:val="28"/>
          <w:lang w:eastAsia="ru-RU"/>
        </w:rPr>
        <w:t xml:space="preserve"> </w:t>
      </w:r>
      <w:r w:rsidRPr="0024499B">
        <w:rPr>
          <w:rFonts w:ascii="Times New Roman" w:eastAsia="Times New Roman" w:hAnsi="Times New Roman"/>
          <w:color w:val="000000"/>
          <w:sz w:val="28"/>
          <w:szCs w:val="28"/>
          <w:lang w:eastAsia="ru-RU"/>
        </w:rPr>
        <w:t xml:space="preserve">начала и дату окончания срока подачи заявок </w:t>
      </w:r>
      <w:r w:rsidR="00283014">
        <w:rPr>
          <w:rFonts w:ascii="Times New Roman" w:eastAsia="Times New Roman" w:hAnsi="Times New Roman"/>
          <w:color w:val="000000"/>
          <w:sz w:val="28"/>
          <w:szCs w:val="28"/>
          <w:lang w:eastAsia="ru-RU"/>
        </w:rPr>
        <w:t xml:space="preserve">                 </w:t>
      </w:r>
      <w:r w:rsidRPr="0024499B">
        <w:rPr>
          <w:rFonts w:ascii="Times New Roman" w:eastAsia="Times New Roman" w:hAnsi="Times New Roman"/>
          <w:color w:val="000000"/>
          <w:sz w:val="28"/>
          <w:szCs w:val="28"/>
          <w:lang w:eastAsia="ru-RU"/>
        </w:rPr>
        <w:t>на участие в открытом конкурсе. При этом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4) требования по допуску претендентов к участию в открытом конкурсе, определенные пунктом 4.1 настоящего Положения;</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 xml:space="preserve">5) порядок и срок отзыва заявок на участие в открытом конкурсе, порядок внесения изменений в такие заявки, определенные пунктом </w:t>
      </w:r>
      <w:r w:rsidR="002F5CC6">
        <w:rPr>
          <w:rFonts w:ascii="Times New Roman" w:eastAsia="Times New Roman" w:hAnsi="Times New Roman"/>
          <w:color w:val="000000"/>
          <w:sz w:val="28"/>
          <w:szCs w:val="28"/>
          <w:lang w:eastAsia="ru-RU"/>
        </w:rPr>
        <w:t>8</w:t>
      </w:r>
      <w:r w:rsidRPr="0024499B">
        <w:rPr>
          <w:rFonts w:ascii="Times New Roman" w:eastAsia="Times New Roman" w:hAnsi="Times New Roman"/>
          <w:color w:val="000000"/>
          <w:sz w:val="28"/>
          <w:szCs w:val="28"/>
          <w:lang w:eastAsia="ru-RU"/>
        </w:rPr>
        <w:t>.5 настоящего Положения;</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 xml:space="preserve">6) формы, порядок, даты начала и окончания срока предоставления претендентам разъяснений положений конкурсной документации, определенные пунктами </w:t>
      </w:r>
      <w:r w:rsidR="00810912">
        <w:rPr>
          <w:rFonts w:ascii="Times New Roman" w:eastAsia="Times New Roman" w:hAnsi="Times New Roman"/>
          <w:color w:val="000000"/>
          <w:sz w:val="28"/>
          <w:szCs w:val="28"/>
          <w:lang w:eastAsia="ru-RU"/>
        </w:rPr>
        <w:t>7</w:t>
      </w:r>
      <w:r w:rsidRPr="0024499B">
        <w:rPr>
          <w:rFonts w:ascii="Times New Roman" w:eastAsia="Times New Roman" w:hAnsi="Times New Roman"/>
          <w:color w:val="000000"/>
          <w:sz w:val="28"/>
          <w:szCs w:val="28"/>
          <w:lang w:eastAsia="ru-RU"/>
        </w:rPr>
        <w:t>.7, настоящего раздела;</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t>7) место, порядок, дату и время вскрытия конвертов с заявками на участие в открытом конкурсе;</w:t>
      </w:r>
    </w:p>
    <w:p w:rsidR="0024499B" w:rsidRPr="0024499B" w:rsidRDefault="0024499B" w:rsidP="0024499B">
      <w:pPr>
        <w:ind w:firstLine="567"/>
        <w:jc w:val="both"/>
        <w:rPr>
          <w:rFonts w:ascii="Times New Roman" w:eastAsia="Times New Roman" w:hAnsi="Times New Roman"/>
          <w:color w:val="000000"/>
          <w:sz w:val="28"/>
          <w:szCs w:val="28"/>
          <w:lang w:eastAsia="ru-RU"/>
        </w:rPr>
      </w:pPr>
      <w:r w:rsidRPr="0024499B">
        <w:rPr>
          <w:rFonts w:ascii="Times New Roman" w:eastAsia="Times New Roman" w:hAnsi="Times New Roman"/>
          <w:color w:val="000000"/>
          <w:sz w:val="28"/>
          <w:szCs w:val="28"/>
          <w:lang w:eastAsia="ru-RU"/>
        </w:rPr>
        <w:lastRenderedPageBreak/>
        <w:t xml:space="preserve">8) порядок оценки заявок на участие в открытом конкурсе, определенные в соответствии с пунктами </w:t>
      </w:r>
      <w:r w:rsidR="00505014">
        <w:rPr>
          <w:rFonts w:ascii="Times New Roman" w:eastAsia="Times New Roman" w:hAnsi="Times New Roman"/>
          <w:color w:val="000000"/>
          <w:sz w:val="28"/>
          <w:szCs w:val="28"/>
          <w:lang w:eastAsia="ru-RU"/>
        </w:rPr>
        <w:t>10</w:t>
      </w:r>
      <w:r w:rsidRPr="0024499B">
        <w:rPr>
          <w:rFonts w:ascii="Times New Roman" w:eastAsia="Times New Roman" w:hAnsi="Times New Roman"/>
          <w:color w:val="000000"/>
          <w:sz w:val="28"/>
          <w:szCs w:val="28"/>
          <w:lang w:eastAsia="ru-RU"/>
        </w:rPr>
        <w:t>,</w:t>
      </w:r>
      <w:r w:rsidR="00F2340C">
        <w:rPr>
          <w:rFonts w:ascii="Times New Roman" w:eastAsia="Times New Roman" w:hAnsi="Times New Roman"/>
          <w:color w:val="000000"/>
          <w:sz w:val="28"/>
          <w:szCs w:val="28"/>
          <w:lang w:eastAsia="ru-RU"/>
        </w:rPr>
        <w:t xml:space="preserve"> </w:t>
      </w:r>
      <w:r w:rsidR="00505014">
        <w:rPr>
          <w:rFonts w:ascii="Times New Roman" w:eastAsia="Times New Roman" w:hAnsi="Times New Roman"/>
          <w:color w:val="000000"/>
          <w:sz w:val="28"/>
          <w:szCs w:val="28"/>
          <w:lang w:eastAsia="ru-RU"/>
        </w:rPr>
        <w:t>11</w:t>
      </w:r>
      <w:r w:rsidR="002F5CC6">
        <w:rPr>
          <w:rFonts w:ascii="Times New Roman" w:eastAsia="Times New Roman" w:hAnsi="Times New Roman"/>
          <w:color w:val="000000"/>
          <w:sz w:val="28"/>
          <w:szCs w:val="28"/>
          <w:lang w:eastAsia="ru-RU"/>
        </w:rPr>
        <w:t xml:space="preserve"> </w:t>
      </w:r>
      <w:r w:rsidRPr="0024499B">
        <w:rPr>
          <w:rFonts w:ascii="Times New Roman" w:eastAsia="Times New Roman" w:hAnsi="Times New Roman"/>
          <w:color w:val="000000"/>
          <w:sz w:val="28"/>
          <w:szCs w:val="28"/>
          <w:lang w:eastAsia="ru-RU"/>
        </w:rPr>
        <w:t>настоящего Положения.</w:t>
      </w:r>
    </w:p>
    <w:p w:rsidR="0024499B" w:rsidRPr="0024499B" w:rsidRDefault="00810912" w:rsidP="0024499B">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4499B" w:rsidRPr="0024499B">
        <w:rPr>
          <w:rFonts w:ascii="Times New Roman" w:eastAsia="Times New Roman" w:hAnsi="Times New Roman"/>
          <w:color w:val="000000"/>
          <w:sz w:val="28"/>
          <w:szCs w:val="28"/>
          <w:lang w:eastAsia="ru-RU"/>
        </w:rPr>
        <w:t xml:space="preserve">.3. Ответственный исполнитель обеспечивает размещение конкурсной документации на официальном сайте не менее чем за тридцать дней до дня проведения </w:t>
      </w:r>
      <w:r w:rsidR="00F2340C" w:rsidRPr="0024499B">
        <w:rPr>
          <w:rFonts w:ascii="Times New Roman" w:eastAsia="Times New Roman" w:hAnsi="Times New Roman"/>
          <w:color w:val="000000"/>
          <w:sz w:val="28"/>
          <w:szCs w:val="28"/>
          <w:lang w:eastAsia="ru-RU"/>
        </w:rPr>
        <w:t>открытого</w:t>
      </w:r>
      <w:r w:rsidR="00283014">
        <w:rPr>
          <w:rFonts w:ascii="Times New Roman" w:eastAsia="Times New Roman" w:hAnsi="Times New Roman"/>
          <w:color w:val="000000"/>
          <w:sz w:val="28"/>
          <w:szCs w:val="28"/>
          <w:lang w:eastAsia="ru-RU"/>
        </w:rPr>
        <w:t xml:space="preserve"> </w:t>
      </w:r>
      <w:r w:rsidR="00F2340C" w:rsidRPr="0024499B">
        <w:rPr>
          <w:rFonts w:ascii="Times New Roman" w:eastAsia="Times New Roman" w:hAnsi="Times New Roman"/>
          <w:color w:val="000000"/>
          <w:sz w:val="28"/>
          <w:szCs w:val="28"/>
          <w:lang w:eastAsia="ru-RU"/>
        </w:rPr>
        <w:t xml:space="preserve">конкурса, </w:t>
      </w:r>
      <w:r w:rsidR="00F2340C">
        <w:rPr>
          <w:rFonts w:ascii="Times New Roman" w:eastAsia="Times New Roman" w:hAnsi="Times New Roman"/>
          <w:color w:val="000000"/>
          <w:sz w:val="28"/>
          <w:szCs w:val="28"/>
          <w:lang w:eastAsia="ru-RU"/>
        </w:rPr>
        <w:t>одновременно</w:t>
      </w:r>
      <w:r w:rsidR="0024499B" w:rsidRPr="0024499B">
        <w:rPr>
          <w:rFonts w:ascii="Times New Roman" w:eastAsia="Times New Roman" w:hAnsi="Times New Roman"/>
          <w:color w:val="000000"/>
          <w:sz w:val="28"/>
          <w:szCs w:val="28"/>
          <w:lang w:eastAsia="ru-RU"/>
        </w:rPr>
        <w:t xml:space="preserve"> с размещением извещения </w:t>
      </w:r>
      <w:r w:rsidR="00283014">
        <w:rPr>
          <w:rFonts w:ascii="Times New Roman" w:eastAsia="Times New Roman" w:hAnsi="Times New Roman"/>
          <w:color w:val="000000"/>
          <w:sz w:val="28"/>
          <w:szCs w:val="28"/>
          <w:lang w:eastAsia="ru-RU"/>
        </w:rPr>
        <w:t xml:space="preserve">             </w:t>
      </w:r>
      <w:r w:rsidR="0024499B" w:rsidRPr="0024499B">
        <w:rPr>
          <w:rFonts w:ascii="Times New Roman" w:eastAsia="Times New Roman" w:hAnsi="Times New Roman"/>
          <w:color w:val="000000"/>
          <w:sz w:val="28"/>
          <w:szCs w:val="28"/>
          <w:lang w:eastAsia="ru-RU"/>
        </w:rPr>
        <w:t>о проведении открытого конкурса.</w:t>
      </w:r>
    </w:p>
    <w:p w:rsidR="0024499B" w:rsidRPr="0024499B" w:rsidRDefault="002F5CC6" w:rsidP="0024499B">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4499B" w:rsidRPr="0024499B">
        <w:rPr>
          <w:rFonts w:ascii="Times New Roman" w:eastAsia="Times New Roman" w:hAnsi="Times New Roman"/>
          <w:color w:val="000000"/>
          <w:sz w:val="28"/>
          <w:szCs w:val="28"/>
          <w:lang w:eastAsia="ru-RU"/>
        </w:rPr>
        <w:t>.4. Со дня размещения на официальном сайте извещения о проведении открытого конкурса ответственный исполнитель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Представление конкурсной документации осуществляется без взимания платы.</w:t>
      </w:r>
    </w:p>
    <w:p w:rsidR="0024499B" w:rsidRPr="0024499B" w:rsidRDefault="002F5CC6" w:rsidP="00AF7873">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4499B" w:rsidRPr="0024499B">
        <w:rPr>
          <w:rFonts w:ascii="Times New Roman" w:eastAsia="Times New Roman" w:hAnsi="Times New Roman"/>
          <w:color w:val="000000"/>
          <w:sz w:val="28"/>
          <w:szCs w:val="28"/>
          <w:lang w:eastAsia="ru-RU"/>
        </w:rPr>
        <w:t>.5. Представление документации до размещения на официальном сайте извещения о проведении конкурса не допускается.</w:t>
      </w:r>
    </w:p>
    <w:p w:rsidR="0024499B" w:rsidRPr="0024499B" w:rsidRDefault="002F5CC6" w:rsidP="0024499B">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4499B" w:rsidRPr="0024499B">
        <w:rPr>
          <w:rFonts w:ascii="Times New Roman" w:eastAsia="Times New Roman" w:hAnsi="Times New Roman"/>
          <w:color w:val="000000"/>
          <w:sz w:val="28"/>
          <w:szCs w:val="28"/>
          <w:lang w:eastAsia="ru-RU"/>
        </w:rPr>
        <w:t>.6. Любой участник конкурса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 если указанный запрос поступил к организатору открытого конкурса не позднее чем за пять дней до дня окончания подачи заявок на участие в открытом конкурсе. Подготовка разъяснений осуществляется ответственным исполнителем.</w:t>
      </w:r>
    </w:p>
    <w:p w:rsidR="0024499B" w:rsidRPr="0024499B" w:rsidRDefault="002F5CC6" w:rsidP="0024499B">
      <w:pPr>
        <w:ind w:firstLine="567"/>
        <w:jc w:val="both"/>
        <w:rPr>
          <w:rFonts w:ascii="Times New Roman" w:eastAsia="Times New Roman" w:hAnsi="Times New Roman"/>
          <w:color w:val="000000"/>
          <w:sz w:val="28"/>
          <w:szCs w:val="28"/>
          <w:lang w:eastAsia="ru-RU"/>
        </w:rPr>
      </w:pPr>
      <w:bookmarkStart w:id="8" w:name="P114"/>
      <w:bookmarkEnd w:id="8"/>
      <w:r>
        <w:rPr>
          <w:rFonts w:ascii="Times New Roman" w:eastAsia="Times New Roman" w:hAnsi="Times New Roman"/>
          <w:color w:val="000000"/>
          <w:sz w:val="28"/>
          <w:szCs w:val="28"/>
          <w:lang w:eastAsia="ru-RU"/>
        </w:rPr>
        <w:t>7</w:t>
      </w:r>
      <w:r w:rsidR="0024499B" w:rsidRPr="0024499B">
        <w:rPr>
          <w:rFonts w:ascii="Times New Roman" w:eastAsia="Times New Roman" w:hAnsi="Times New Roman"/>
          <w:color w:val="000000"/>
          <w:sz w:val="28"/>
          <w:szCs w:val="28"/>
          <w:lang w:eastAsia="ru-RU"/>
        </w:rPr>
        <w:t>.7. В течение трех рабочих дней со дня направления разъяснения положений конкурсной документации по запросу участника открытого конкурса такое разъяснение должно быть размещено ответственным исполнителем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rsidR="00290462" w:rsidRDefault="00290462" w:rsidP="006853D8">
      <w:pPr>
        <w:keepNext/>
        <w:contextualSpacing/>
        <w:jc w:val="center"/>
        <w:outlineLvl w:val="0"/>
        <w:rPr>
          <w:rFonts w:ascii="Times New Roman" w:eastAsia="Times New Roman" w:hAnsi="Times New Roman"/>
          <w:sz w:val="28"/>
          <w:szCs w:val="28"/>
          <w:lang w:eastAsia="ru-RU"/>
        </w:rPr>
      </w:pPr>
    </w:p>
    <w:p w:rsidR="002F5CC6" w:rsidRPr="002F5CC6" w:rsidRDefault="002F5CC6" w:rsidP="002F5CC6">
      <w:pPr>
        <w:ind w:firstLine="567"/>
        <w:jc w:val="center"/>
        <w:rPr>
          <w:rFonts w:ascii="Times New Roman" w:eastAsia="Times New Roman" w:hAnsi="Times New Roman"/>
          <w:color w:val="000000"/>
          <w:sz w:val="28"/>
          <w:szCs w:val="28"/>
          <w:lang w:eastAsia="ru-RU"/>
        </w:rPr>
      </w:pPr>
      <w:r w:rsidRPr="00505014">
        <w:rPr>
          <w:rFonts w:ascii="Times New Roman" w:eastAsia="Times New Roman" w:hAnsi="Times New Roman"/>
          <w:bCs/>
          <w:color w:val="000000"/>
          <w:sz w:val="28"/>
          <w:szCs w:val="28"/>
          <w:lang w:eastAsia="ru-RU"/>
        </w:rPr>
        <w:t>8</w:t>
      </w:r>
      <w:r w:rsidRPr="002F5CC6">
        <w:rPr>
          <w:rFonts w:ascii="Times New Roman" w:eastAsia="Times New Roman" w:hAnsi="Times New Roman"/>
          <w:bCs/>
          <w:color w:val="000000"/>
          <w:sz w:val="28"/>
          <w:szCs w:val="28"/>
          <w:lang w:eastAsia="ru-RU"/>
        </w:rPr>
        <w:t>. Порядок подачи заявок на участие в открытом конкурсе</w:t>
      </w:r>
    </w:p>
    <w:p w:rsidR="002F5CC6" w:rsidRPr="002F5CC6" w:rsidRDefault="002F5CC6" w:rsidP="002F5CC6">
      <w:pPr>
        <w:ind w:firstLine="567"/>
        <w:jc w:val="both"/>
        <w:rPr>
          <w:rFonts w:ascii="Times New Roman" w:eastAsia="Times New Roman" w:hAnsi="Times New Roman"/>
          <w:color w:val="000000"/>
          <w:sz w:val="28"/>
          <w:szCs w:val="28"/>
          <w:lang w:eastAsia="ru-RU"/>
        </w:rPr>
      </w:pPr>
      <w:r w:rsidRPr="002F5CC6">
        <w:rPr>
          <w:rFonts w:ascii="Times New Roman" w:eastAsia="Times New Roman" w:hAnsi="Times New Roman"/>
          <w:color w:val="000000"/>
          <w:sz w:val="28"/>
          <w:szCs w:val="28"/>
          <w:lang w:eastAsia="ru-RU"/>
        </w:rPr>
        <w:t> </w:t>
      </w:r>
    </w:p>
    <w:p w:rsidR="002F5CC6" w:rsidRPr="002F5CC6" w:rsidRDefault="002F5CC6" w:rsidP="002F5CC6">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2F5CC6">
        <w:rPr>
          <w:rFonts w:ascii="Times New Roman" w:eastAsia="Times New Roman" w:hAnsi="Times New Roman"/>
          <w:color w:val="000000"/>
          <w:sz w:val="28"/>
          <w:szCs w:val="28"/>
          <w:lang w:eastAsia="ru-RU"/>
        </w:rPr>
        <w:t>.1. Для</w:t>
      </w:r>
      <w:r w:rsidR="00283014">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участия</w:t>
      </w:r>
      <w:r w:rsidR="00283014">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в</w:t>
      </w:r>
      <w:r w:rsidR="00AF7873">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открытом конкурсе претендент подает заявку</w:t>
      </w:r>
      <w:r w:rsidR="00AF7873">
        <w:rPr>
          <w:rFonts w:ascii="Times New Roman" w:eastAsia="Times New Roman" w:hAnsi="Times New Roman"/>
          <w:color w:val="000000"/>
          <w:sz w:val="28"/>
          <w:szCs w:val="28"/>
          <w:lang w:eastAsia="ru-RU"/>
        </w:rPr>
        <w:t xml:space="preserve"> </w:t>
      </w:r>
      <w:r w:rsidR="00283014">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на участие в открытом конкурсе в сроки, которые установлены конкурсной документацией.</w:t>
      </w:r>
    </w:p>
    <w:p w:rsidR="002F5CC6" w:rsidRPr="002F5CC6" w:rsidRDefault="002F5CC6" w:rsidP="002F5CC6">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2F5CC6">
        <w:rPr>
          <w:rFonts w:ascii="Times New Roman" w:eastAsia="Times New Roman" w:hAnsi="Times New Roman"/>
          <w:color w:val="000000"/>
          <w:sz w:val="28"/>
          <w:szCs w:val="28"/>
          <w:lang w:eastAsia="ru-RU"/>
        </w:rPr>
        <w:t xml:space="preserve">.2. Заявка на участие в открытом конкурсе подается в письменной форме в запечатанном конверте. На конверте указывается наименование конкурсного </w:t>
      </w:r>
      <w:r w:rsidR="00F2340C" w:rsidRPr="002F5CC6">
        <w:rPr>
          <w:rFonts w:ascii="Times New Roman" w:eastAsia="Times New Roman" w:hAnsi="Times New Roman"/>
          <w:color w:val="000000"/>
          <w:sz w:val="28"/>
          <w:szCs w:val="28"/>
          <w:lang w:eastAsia="ru-RU"/>
        </w:rPr>
        <w:t>лота,</w:t>
      </w:r>
      <w:r w:rsidR="00283014">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на участие</w:t>
      </w:r>
      <w:r w:rsidR="00283014">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в котором</w:t>
      </w:r>
      <w:r w:rsidR="00283014">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 xml:space="preserve">подается данная заявка. Претендент на участие </w:t>
      </w:r>
      <w:r w:rsidR="00283014">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в открытом конкурсе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уполномоченного участника договора простого товарищества).</w:t>
      </w:r>
    </w:p>
    <w:p w:rsidR="002F5CC6" w:rsidRPr="002F5CC6" w:rsidRDefault="00283014" w:rsidP="002F5CC6">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Заявка</w:t>
      </w:r>
      <w:r w:rsidR="00AF7873">
        <w:rPr>
          <w:rFonts w:ascii="Times New Roman" w:eastAsia="Times New Roman" w:hAnsi="Times New Roman"/>
          <w:color w:val="000000"/>
          <w:sz w:val="28"/>
          <w:szCs w:val="28"/>
          <w:lang w:eastAsia="ru-RU"/>
        </w:rPr>
        <w:t xml:space="preserve"> </w:t>
      </w:r>
      <w:r w:rsidR="002F5CC6" w:rsidRPr="002F5CC6">
        <w:rPr>
          <w:rFonts w:ascii="Times New Roman" w:eastAsia="Times New Roman" w:hAnsi="Times New Roman"/>
          <w:color w:val="000000"/>
          <w:sz w:val="28"/>
          <w:szCs w:val="28"/>
          <w:lang w:eastAsia="ru-RU"/>
        </w:rPr>
        <w:t>на участие</w:t>
      </w:r>
      <w:r>
        <w:rPr>
          <w:rFonts w:ascii="Times New Roman" w:eastAsia="Times New Roman" w:hAnsi="Times New Roman"/>
          <w:color w:val="000000"/>
          <w:sz w:val="28"/>
          <w:szCs w:val="28"/>
          <w:lang w:eastAsia="ru-RU"/>
        </w:rPr>
        <w:t xml:space="preserve"> </w:t>
      </w:r>
      <w:r w:rsidR="002F5CC6" w:rsidRPr="002F5CC6">
        <w:rPr>
          <w:rFonts w:ascii="Times New Roman" w:eastAsia="Times New Roman" w:hAnsi="Times New Roman"/>
          <w:color w:val="000000"/>
          <w:sz w:val="28"/>
          <w:szCs w:val="28"/>
          <w:lang w:eastAsia="ru-RU"/>
        </w:rPr>
        <w:t>в открытом конкурсе должна</w:t>
      </w:r>
      <w:r>
        <w:rPr>
          <w:rFonts w:ascii="Times New Roman" w:eastAsia="Times New Roman" w:hAnsi="Times New Roman"/>
          <w:color w:val="000000"/>
          <w:sz w:val="28"/>
          <w:szCs w:val="28"/>
          <w:lang w:eastAsia="ru-RU"/>
        </w:rPr>
        <w:t xml:space="preserve"> </w:t>
      </w:r>
      <w:r w:rsidR="002F5CC6" w:rsidRPr="002F5CC6">
        <w:rPr>
          <w:rFonts w:ascii="Times New Roman" w:eastAsia="Times New Roman" w:hAnsi="Times New Roman"/>
          <w:color w:val="000000"/>
          <w:sz w:val="28"/>
          <w:szCs w:val="28"/>
          <w:lang w:eastAsia="ru-RU"/>
        </w:rPr>
        <w:t>содержать</w:t>
      </w:r>
      <w:r>
        <w:rPr>
          <w:rFonts w:ascii="Times New Roman" w:eastAsia="Times New Roman" w:hAnsi="Times New Roman"/>
          <w:color w:val="000000"/>
          <w:sz w:val="28"/>
          <w:szCs w:val="28"/>
          <w:lang w:eastAsia="ru-RU"/>
        </w:rPr>
        <w:t xml:space="preserve"> </w:t>
      </w:r>
      <w:r w:rsidR="002F5CC6" w:rsidRPr="002F5CC6">
        <w:rPr>
          <w:rFonts w:ascii="Times New Roman" w:eastAsia="Times New Roman" w:hAnsi="Times New Roman"/>
          <w:color w:val="000000"/>
          <w:sz w:val="28"/>
          <w:szCs w:val="28"/>
          <w:lang w:eastAsia="ru-RU"/>
        </w:rPr>
        <w:t xml:space="preserve">сведения </w:t>
      </w:r>
      <w:r>
        <w:rPr>
          <w:rFonts w:ascii="Times New Roman" w:eastAsia="Times New Roman" w:hAnsi="Times New Roman"/>
          <w:color w:val="000000"/>
          <w:sz w:val="28"/>
          <w:szCs w:val="28"/>
          <w:lang w:eastAsia="ru-RU"/>
        </w:rPr>
        <w:t xml:space="preserve">                    </w:t>
      </w:r>
      <w:r w:rsidR="002F5CC6" w:rsidRPr="002F5CC6">
        <w:rPr>
          <w:rFonts w:ascii="Times New Roman" w:eastAsia="Times New Roman" w:hAnsi="Times New Roman"/>
          <w:color w:val="000000"/>
          <w:sz w:val="28"/>
          <w:szCs w:val="28"/>
          <w:lang w:eastAsia="ru-RU"/>
        </w:rPr>
        <w:t xml:space="preserve">о фирменном наименовании (наименовании), сведения об организационно-правовой форме, о месте нахождения, почтовом адресе (для юридического </w:t>
      </w:r>
      <w:r w:rsidR="002F5CC6" w:rsidRPr="002F5CC6">
        <w:rPr>
          <w:rFonts w:ascii="Times New Roman" w:eastAsia="Times New Roman" w:hAnsi="Times New Roman"/>
          <w:color w:val="000000"/>
          <w:sz w:val="28"/>
          <w:szCs w:val="28"/>
          <w:lang w:eastAsia="ru-RU"/>
        </w:rPr>
        <w:lastRenderedPageBreak/>
        <w:t>лица), фамилии, имени, отчестве, паспортных данных, сведения о месте жительства (для индивидуального предпринимателя, уполномоченного участника договора простого товарищества), номере контактного телефона.</w:t>
      </w:r>
    </w:p>
    <w:p w:rsidR="002F5CC6" w:rsidRPr="002F5CC6" w:rsidRDefault="002F5CC6" w:rsidP="002F5CC6">
      <w:pPr>
        <w:ind w:firstLine="567"/>
        <w:jc w:val="both"/>
        <w:rPr>
          <w:rFonts w:ascii="Times New Roman" w:eastAsia="Times New Roman" w:hAnsi="Times New Roman"/>
          <w:color w:val="000000"/>
          <w:sz w:val="28"/>
          <w:szCs w:val="28"/>
          <w:lang w:eastAsia="ru-RU"/>
        </w:rPr>
      </w:pPr>
      <w:bookmarkStart w:id="9" w:name="P121"/>
      <w:bookmarkEnd w:id="9"/>
      <w:r>
        <w:rPr>
          <w:rFonts w:ascii="Times New Roman" w:eastAsia="Times New Roman" w:hAnsi="Times New Roman"/>
          <w:color w:val="000000"/>
          <w:sz w:val="28"/>
          <w:szCs w:val="28"/>
          <w:lang w:eastAsia="ru-RU"/>
        </w:rPr>
        <w:t>8</w:t>
      </w:r>
      <w:r w:rsidRPr="002F5CC6">
        <w:rPr>
          <w:rFonts w:ascii="Times New Roman" w:eastAsia="Times New Roman" w:hAnsi="Times New Roman"/>
          <w:color w:val="000000"/>
          <w:sz w:val="28"/>
          <w:szCs w:val="28"/>
          <w:lang w:eastAsia="ru-RU"/>
        </w:rPr>
        <w:t>.3. К заявке на участие в открытом конкурсе прилагаются документы:</w:t>
      </w:r>
    </w:p>
    <w:p w:rsidR="00F2340C" w:rsidRPr="00F2340C" w:rsidRDefault="00F2340C" w:rsidP="00F2340C">
      <w:pPr>
        <w:widowControl w:val="0"/>
        <w:autoSpaceDE w:val="0"/>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1) копии учредительных документов (для юридических лиц), копи</w:t>
      </w:r>
      <w:r w:rsidR="00CF4FCF">
        <w:rPr>
          <w:rFonts w:ascii="Times New Roman" w:eastAsia="Times New Roman" w:hAnsi="Times New Roman"/>
          <w:sz w:val="28"/>
          <w:szCs w:val="28"/>
          <w:lang w:eastAsia="x-none"/>
        </w:rPr>
        <w:t>я</w:t>
      </w:r>
      <w:r w:rsidRPr="00F2340C">
        <w:rPr>
          <w:rFonts w:ascii="Times New Roman" w:eastAsia="Times New Roman" w:hAnsi="Times New Roman"/>
          <w:sz w:val="28"/>
          <w:szCs w:val="28"/>
          <w:lang w:val="x-none" w:eastAsia="x-none"/>
        </w:rPr>
        <w:t xml:space="preserve">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w:t>
      </w:r>
    </w:p>
    <w:p w:rsidR="00F2340C" w:rsidRPr="00F2340C" w:rsidRDefault="00F2340C" w:rsidP="00F2340C">
      <w:pPr>
        <w:ind w:firstLine="567"/>
        <w:jc w:val="both"/>
        <w:rPr>
          <w:rFonts w:ascii="Times New Roman" w:eastAsia="Times New Roman" w:hAnsi="Times New Roman"/>
          <w:sz w:val="28"/>
          <w:szCs w:val="28"/>
          <w:highlight w:val="yellow"/>
          <w:lang w:val="x-none" w:eastAsia="x-none"/>
        </w:rPr>
      </w:pPr>
      <w:r w:rsidRPr="00F2340C">
        <w:rPr>
          <w:rFonts w:ascii="Times New Roman" w:eastAsia="Times New Roman" w:hAnsi="Times New Roman"/>
          <w:sz w:val="28"/>
          <w:szCs w:val="28"/>
          <w:lang w:val="x-none" w:eastAsia="x-none"/>
        </w:rPr>
        <w:t>2) копи</w:t>
      </w:r>
      <w:r w:rsidR="00CF4FCF">
        <w:rPr>
          <w:rFonts w:ascii="Times New Roman" w:eastAsia="Times New Roman" w:hAnsi="Times New Roman"/>
          <w:sz w:val="28"/>
          <w:szCs w:val="28"/>
          <w:lang w:eastAsia="x-none"/>
        </w:rPr>
        <w:t>я</w:t>
      </w:r>
      <w:r w:rsidRPr="00F2340C">
        <w:rPr>
          <w:rFonts w:ascii="Times New Roman" w:eastAsia="Times New Roman" w:hAnsi="Times New Roman"/>
          <w:sz w:val="28"/>
          <w:szCs w:val="28"/>
          <w:lang w:val="x-none" w:eastAsia="x-none"/>
        </w:rPr>
        <w:t xml:space="preserve">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товарищества) и печатью (при ее наличии);</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3) копи</w:t>
      </w:r>
      <w:r w:rsidR="00CF4FCF">
        <w:rPr>
          <w:rFonts w:ascii="Times New Roman" w:eastAsia="Times New Roman" w:hAnsi="Times New Roman"/>
          <w:sz w:val="28"/>
          <w:szCs w:val="28"/>
          <w:lang w:eastAsia="x-none"/>
        </w:rPr>
        <w:t>я</w:t>
      </w:r>
      <w:r w:rsidRPr="00F2340C">
        <w:rPr>
          <w:rFonts w:ascii="Times New Roman" w:eastAsia="Times New Roman" w:hAnsi="Times New Roman"/>
          <w:sz w:val="28"/>
          <w:szCs w:val="28"/>
          <w:lang w:val="x-none" w:eastAsia="x-none"/>
        </w:rPr>
        <w:t xml:space="preserve"> лицензии на осуществление деятельности по перевозкам пассажиров автомобильным транспортом, оборудованном для перевозки более восьми человек,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товарищества (для участников договора простого товарищества)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и печатью (при ее наличии);</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4) копии документов, подтверждающих опыт осуществления регулярных перевозок претендентом на участие в конкурсе (юридическим лицом, индивидуальным предпринимателем или участниками простого товарищества (договор транспортного обслуживания населения на маршруте регулярных перевозок,</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государственные или муниципальные контракты, свидетельство </w:t>
      </w:r>
      <w:r w:rsidR="0068562B">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F2340C" w:rsidRPr="00F2340C" w:rsidRDefault="00F2340C" w:rsidP="00F2340C">
      <w:pPr>
        <w:ind w:firstLine="567"/>
        <w:jc w:val="both"/>
        <w:rPr>
          <w:rFonts w:ascii="Times New Roman" w:eastAsia="Times New Roman" w:hAnsi="Times New Roman"/>
          <w:sz w:val="28"/>
          <w:szCs w:val="28"/>
          <w:highlight w:val="yellow"/>
          <w:lang w:val="x-none" w:eastAsia="x-none"/>
        </w:rPr>
      </w:pPr>
      <w:r w:rsidRPr="00F2340C">
        <w:rPr>
          <w:rFonts w:ascii="Times New Roman" w:eastAsia="Times New Roman" w:hAnsi="Times New Roman"/>
          <w:sz w:val="28"/>
          <w:szCs w:val="28"/>
          <w:lang w:val="x-none" w:eastAsia="x-none"/>
        </w:rPr>
        <w:t>5) справк</w:t>
      </w:r>
      <w:r w:rsidR="00CF4FCF">
        <w:rPr>
          <w:rFonts w:ascii="Times New Roman" w:eastAsia="Times New Roman" w:hAnsi="Times New Roman"/>
          <w:sz w:val="28"/>
          <w:szCs w:val="28"/>
          <w:lang w:eastAsia="x-none"/>
        </w:rPr>
        <w:t>а</w:t>
      </w:r>
      <w:r w:rsidRPr="00F2340C">
        <w:rPr>
          <w:rFonts w:ascii="Times New Roman" w:eastAsia="Times New Roman" w:hAnsi="Times New Roman"/>
          <w:sz w:val="28"/>
          <w:szCs w:val="28"/>
          <w:lang w:val="x-none" w:eastAsia="x-none"/>
        </w:rPr>
        <w:t xml:space="preserve">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w:t>
      </w:r>
    </w:p>
    <w:p w:rsidR="00F2340C" w:rsidRPr="00F2340C" w:rsidRDefault="00F2340C" w:rsidP="00F2340C">
      <w:pPr>
        <w:ind w:firstLine="567"/>
        <w:jc w:val="both"/>
        <w:rPr>
          <w:rFonts w:ascii="Times New Roman" w:eastAsia="Times New Roman" w:hAnsi="Times New Roman"/>
          <w:sz w:val="28"/>
          <w:szCs w:val="28"/>
          <w:highlight w:val="yellow"/>
          <w:lang w:val="x-none" w:eastAsia="x-none"/>
        </w:rPr>
      </w:pPr>
      <w:r w:rsidRPr="00F2340C">
        <w:rPr>
          <w:rFonts w:ascii="Times New Roman" w:eastAsia="Times New Roman" w:hAnsi="Times New Roman"/>
          <w:sz w:val="28"/>
          <w:szCs w:val="28"/>
          <w:lang w:val="x-none" w:eastAsia="x-none"/>
        </w:rPr>
        <w:t>6) справк</w:t>
      </w:r>
      <w:r w:rsidR="00CF4FCF">
        <w:rPr>
          <w:rFonts w:ascii="Times New Roman" w:eastAsia="Times New Roman" w:hAnsi="Times New Roman"/>
          <w:sz w:val="28"/>
          <w:szCs w:val="28"/>
          <w:lang w:eastAsia="x-none"/>
        </w:rPr>
        <w:t>а</w:t>
      </w:r>
      <w:r w:rsidRPr="00F2340C">
        <w:rPr>
          <w:rFonts w:ascii="Times New Roman" w:eastAsia="Times New Roman" w:hAnsi="Times New Roman"/>
          <w:sz w:val="28"/>
          <w:szCs w:val="28"/>
          <w:lang w:val="x-none" w:eastAsia="x-none"/>
        </w:rPr>
        <w:t xml:space="preserve"> из Пенсионного фонда Российской Федерации об отсутствии задолженности по страховым взносам за последний завершенный отчетный период,</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справку из Фонда социального страхования Российской Федерации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об отсутствии задолженности по страховым взносам за последний завершенный отчетный период;</w:t>
      </w:r>
    </w:p>
    <w:p w:rsidR="00F2340C" w:rsidRPr="00F2340C" w:rsidRDefault="00F2340C" w:rsidP="00F2340C">
      <w:pPr>
        <w:ind w:firstLine="567"/>
        <w:jc w:val="both"/>
        <w:rPr>
          <w:rFonts w:ascii="Times New Roman" w:eastAsia="Times New Roman" w:hAnsi="Times New Roman"/>
          <w:sz w:val="28"/>
          <w:szCs w:val="28"/>
          <w:highlight w:val="yellow"/>
          <w:lang w:val="x-none" w:eastAsia="x-none"/>
        </w:rPr>
      </w:pPr>
      <w:r w:rsidRPr="00F2340C">
        <w:rPr>
          <w:rFonts w:ascii="Times New Roman" w:eastAsia="Times New Roman" w:hAnsi="Times New Roman"/>
          <w:sz w:val="28"/>
          <w:szCs w:val="28"/>
          <w:lang w:val="x-none" w:eastAsia="x-none"/>
        </w:rPr>
        <w:t>7) справк</w:t>
      </w:r>
      <w:r w:rsidR="00CF4FCF">
        <w:rPr>
          <w:rFonts w:ascii="Times New Roman" w:eastAsia="Times New Roman" w:hAnsi="Times New Roman"/>
          <w:sz w:val="28"/>
          <w:szCs w:val="28"/>
          <w:lang w:eastAsia="x-none"/>
        </w:rPr>
        <w:t>а</w:t>
      </w:r>
      <w:r w:rsidRPr="00F2340C">
        <w:rPr>
          <w:rFonts w:ascii="Times New Roman" w:eastAsia="Times New Roman" w:hAnsi="Times New Roman"/>
          <w:sz w:val="28"/>
          <w:szCs w:val="28"/>
          <w:lang w:val="x-none" w:eastAsia="x-none"/>
        </w:rPr>
        <w:t xml:space="preserve"> </w:t>
      </w:r>
      <w:r w:rsidR="00CF4FCF">
        <w:rPr>
          <w:rFonts w:ascii="Times New Roman" w:eastAsia="Times New Roman" w:hAnsi="Times New Roman"/>
          <w:sz w:val="28"/>
          <w:szCs w:val="28"/>
          <w:lang w:eastAsia="x-none"/>
        </w:rPr>
        <w:t xml:space="preserve">отдела </w:t>
      </w:r>
      <w:r w:rsidRPr="00F2340C">
        <w:rPr>
          <w:rFonts w:ascii="Times New Roman" w:eastAsia="Times New Roman" w:hAnsi="Times New Roman"/>
          <w:sz w:val="28"/>
          <w:szCs w:val="28"/>
          <w:lang w:val="x-none" w:eastAsia="x-none"/>
        </w:rPr>
        <w:t>государственной инспекции безопасности дорожн</w:t>
      </w:r>
      <w:r w:rsidR="00CF4FCF">
        <w:rPr>
          <w:rFonts w:ascii="Times New Roman" w:eastAsia="Times New Roman" w:hAnsi="Times New Roman"/>
          <w:sz w:val="28"/>
          <w:szCs w:val="28"/>
          <w:lang w:val="x-none" w:eastAsia="x-none"/>
        </w:rPr>
        <w:t>ого движения отдела МВД России</w:t>
      </w:r>
      <w:r w:rsidRPr="00F2340C">
        <w:rPr>
          <w:rFonts w:ascii="Times New Roman" w:eastAsia="Times New Roman" w:hAnsi="Times New Roman"/>
          <w:sz w:val="28"/>
          <w:szCs w:val="28"/>
          <w:lang w:val="x-none" w:eastAsia="x-none"/>
        </w:rPr>
        <w:t xml:space="preserve"> 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и месяцы, предшествующие дню начала приема заявок на участие в конкурсе;</w:t>
      </w:r>
    </w:p>
    <w:p w:rsidR="00F2340C" w:rsidRPr="00F2340C" w:rsidRDefault="00F2340C" w:rsidP="00F2340C">
      <w:pPr>
        <w:ind w:firstLine="567"/>
        <w:jc w:val="both"/>
        <w:rPr>
          <w:rFonts w:ascii="Times New Roman" w:eastAsia="Times New Roman" w:hAnsi="Times New Roman"/>
          <w:sz w:val="28"/>
          <w:szCs w:val="28"/>
          <w:highlight w:val="yellow"/>
          <w:lang w:val="x-none" w:eastAsia="x-none"/>
        </w:rPr>
      </w:pPr>
      <w:r w:rsidRPr="00F2340C">
        <w:rPr>
          <w:rFonts w:ascii="Times New Roman" w:eastAsia="Times New Roman" w:hAnsi="Times New Roman"/>
          <w:sz w:val="28"/>
          <w:szCs w:val="28"/>
          <w:lang w:val="x-none" w:eastAsia="x-none"/>
        </w:rPr>
        <w:lastRenderedPageBreak/>
        <w:t xml:space="preserve">8) </w:t>
      </w:r>
      <w:r w:rsidRPr="00F2340C">
        <w:rPr>
          <w:rFonts w:ascii="Times New Roman" w:eastAsia="Times New Roman" w:hAnsi="Times New Roman"/>
          <w:sz w:val="28"/>
          <w:szCs w:val="28"/>
          <w:lang w:val="en-US" w:eastAsia="x-none"/>
        </w:rPr>
        <w:t>c</w:t>
      </w:r>
      <w:r w:rsidRPr="00F2340C">
        <w:rPr>
          <w:rFonts w:ascii="Times New Roman" w:eastAsia="Times New Roman" w:hAnsi="Times New Roman"/>
          <w:sz w:val="28"/>
          <w:szCs w:val="28"/>
          <w:lang w:val="x-none" w:eastAsia="x-none"/>
        </w:rPr>
        <w:t>правку</w:t>
      </w:r>
      <w:r w:rsidR="006C597A">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отдела государственного</w:t>
      </w:r>
      <w:r w:rsidR="006C597A">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автодорожного надзора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по Ставропольскому краю и</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(или) субъекта(ов) Российской Федерации,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в котором(ых) претендент получал лицензию Федеральной службы по надзору в сфере транспорта</w:t>
      </w:r>
      <w:r w:rsidR="006C597A">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Министерства</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транспорта Российской Федерации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об отсутствии или наличии судебных решений об административном наказании за нарушение лицензионных требований и условий, предусмотренных постановлением Правительства Р</w:t>
      </w:r>
      <w:r w:rsidR="00BD1179">
        <w:rPr>
          <w:rFonts w:ascii="Times New Roman" w:eastAsia="Times New Roman" w:hAnsi="Times New Roman"/>
          <w:sz w:val="28"/>
          <w:szCs w:val="28"/>
          <w:lang w:eastAsia="x-none"/>
        </w:rPr>
        <w:t xml:space="preserve">оссийской </w:t>
      </w:r>
      <w:r w:rsidRPr="00F2340C">
        <w:rPr>
          <w:rFonts w:ascii="Times New Roman" w:eastAsia="Times New Roman" w:hAnsi="Times New Roman"/>
          <w:sz w:val="28"/>
          <w:szCs w:val="28"/>
          <w:lang w:val="x-none" w:eastAsia="x-none"/>
        </w:rPr>
        <w:t>Ф</w:t>
      </w:r>
      <w:r w:rsidR="00BD1179">
        <w:rPr>
          <w:rFonts w:ascii="Times New Roman" w:eastAsia="Times New Roman" w:hAnsi="Times New Roman"/>
          <w:sz w:val="28"/>
          <w:szCs w:val="28"/>
          <w:lang w:eastAsia="x-none"/>
        </w:rPr>
        <w:t>едерации</w:t>
      </w:r>
      <w:r w:rsidRPr="00F2340C">
        <w:rPr>
          <w:rFonts w:ascii="Times New Roman" w:eastAsia="Times New Roman" w:hAnsi="Times New Roman"/>
          <w:sz w:val="28"/>
          <w:szCs w:val="28"/>
          <w:lang w:val="x-none" w:eastAsia="x-none"/>
        </w:rPr>
        <w:t xml:space="preserve"> </w:t>
      </w:r>
      <w:r w:rsidR="00647C6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от </w:t>
      </w:r>
      <w:r w:rsidR="00647C64">
        <w:rPr>
          <w:rFonts w:ascii="Times New Roman" w:eastAsia="Times New Roman" w:hAnsi="Times New Roman"/>
          <w:sz w:val="28"/>
          <w:szCs w:val="28"/>
          <w:lang w:eastAsia="x-none"/>
        </w:rPr>
        <w:t>7</w:t>
      </w:r>
      <w:r w:rsidRPr="00F2340C">
        <w:rPr>
          <w:rFonts w:ascii="Times New Roman" w:eastAsia="Times New Roman" w:hAnsi="Times New Roman"/>
          <w:sz w:val="28"/>
          <w:szCs w:val="28"/>
          <w:lang w:val="x-none" w:eastAsia="x-none"/>
        </w:rPr>
        <w:t xml:space="preserve"> </w:t>
      </w:r>
      <w:r w:rsidR="00647C64">
        <w:rPr>
          <w:rFonts w:ascii="Times New Roman" w:eastAsia="Times New Roman" w:hAnsi="Times New Roman"/>
          <w:sz w:val="28"/>
          <w:szCs w:val="28"/>
          <w:lang w:eastAsia="x-none"/>
        </w:rPr>
        <w:t>октября</w:t>
      </w:r>
      <w:r w:rsidRPr="00F2340C">
        <w:rPr>
          <w:rFonts w:ascii="Times New Roman" w:eastAsia="Times New Roman" w:hAnsi="Times New Roman"/>
          <w:sz w:val="28"/>
          <w:szCs w:val="28"/>
          <w:lang w:val="x-none" w:eastAsia="x-none"/>
        </w:rPr>
        <w:t xml:space="preserve"> 20</w:t>
      </w:r>
      <w:r w:rsidR="00647C64">
        <w:rPr>
          <w:rFonts w:ascii="Times New Roman" w:eastAsia="Times New Roman" w:hAnsi="Times New Roman"/>
          <w:sz w:val="28"/>
          <w:szCs w:val="28"/>
          <w:lang w:eastAsia="x-none"/>
        </w:rPr>
        <w:t>20</w:t>
      </w:r>
      <w:r w:rsidRPr="00F2340C">
        <w:rPr>
          <w:rFonts w:ascii="Times New Roman" w:eastAsia="Times New Roman" w:hAnsi="Times New Roman"/>
          <w:sz w:val="28"/>
          <w:szCs w:val="28"/>
          <w:lang w:val="x-none" w:eastAsia="x-none"/>
        </w:rPr>
        <w:t xml:space="preserve"> г.</w:t>
      </w:r>
      <w:r w:rsidRPr="00F2340C">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 </w:t>
      </w:r>
      <w:r w:rsidR="00647C64">
        <w:rPr>
          <w:rFonts w:ascii="Times New Roman" w:eastAsia="Times New Roman" w:hAnsi="Times New Roman"/>
          <w:sz w:val="28"/>
          <w:szCs w:val="28"/>
          <w:lang w:eastAsia="x-none"/>
        </w:rPr>
        <w:t>1616</w:t>
      </w:r>
      <w:r w:rsidR="009A581E">
        <w:rPr>
          <w:rFonts w:ascii="Times New Roman" w:eastAsia="Times New Roman" w:hAnsi="Times New Roman"/>
          <w:sz w:val="28"/>
          <w:szCs w:val="28"/>
          <w:lang w:eastAsia="x-none"/>
        </w:rPr>
        <w:t xml:space="preserve"> « О лицензировании деятельности по перевозкам пассажиров и иных лиц автобусами»</w:t>
      </w:r>
      <w:r w:rsidR="00BD1179">
        <w:rPr>
          <w:rFonts w:ascii="Times New Roman" w:eastAsia="Times New Roman" w:hAnsi="Times New Roman"/>
          <w:sz w:val="28"/>
          <w:szCs w:val="28"/>
          <w:lang w:eastAsia="x-none"/>
        </w:rPr>
        <w:t>,</w:t>
      </w:r>
      <w:r w:rsidRPr="00F2340C">
        <w:rPr>
          <w:rFonts w:ascii="Times New Roman" w:eastAsia="Times New Roman" w:hAnsi="Times New Roman"/>
          <w:sz w:val="28"/>
          <w:szCs w:val="28"/>
          <w:lang w:val="x-none" w:eastAsia="x-none"/>
        </w:rPr>
        <w:t xml:space="preserve"> у претендента за год и месяцы, предшествующие дню начала конкурса;</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9) с</w:t>
      </w:r>
      <w:hyperlink r:id="rId14" w:anchor="Par281" w:history="1">
        <w:r w:rsidRPr="00F2340C">
          <w:rPr>
            <w:rFonts w:ascii="Times New Roman" w:eastAsia="Times New Roman" w:hAnsi="Times New Roman"/>
            <w:sz w:val="28"/>
            <w:szCs w:val="28"/>
            <w:lang w:val="x-none" w:eastAsia="x-none"/>
          </w:rPr>
          <w:t>ведения</w:t>
        </w:r>
      </w:hyperlink>
      <w:r w:rsidRPr="00F2340C">
        <w:rPr>
          <w:rFonts w:ascii="Times New Roman" w:eastAsia="Times New Roman" w:hAnsi="Times New Roman"/>
          <w:sz w:val="28"/>
          <w:szCs w:val="28"/>
          <w:lang w:val="x-none" w:eastAsia="x-none"/>
        </w:rPr>
        <w:t xml:space="preserve"> о претенденте на участие в конкурсе по форме, </w:t>
      </w:r>
      <w:r w:rsidR="006C597A">
        <w:rPr>
          <w:rFonts w:ascii="Times New Roman" w:eastAsia="Times New Roman" w:hAnsi="Times New Roman"/>
          <w:sz w:val="28"/>
          <w:szCs w:val="28"/>
          <w:lang w:eastAsia="x-none"/>
        </w:rPr>
        <w:t xml:space="preserve">утвержденной </w:t>
      </w:r>
      <w:r w:rsidR="00BB3DA9">
        <w:rPr>
          <w:rFonts w:ascii="Times New Roman" w:eastAsia="Times New Roman" w:hAnsi="Times New Roman"/>
          <w:sz w:val="28"/>
          <w:szCs w:val="28"/>
          <w:lang w:eastAsia="x-none"/>
        </w:rPr>
        <w:t>административным регламентом</w:t>
      </w:r>
      <w:r w:rsidRPr="00F2340C">
        <w:rPr>
          <w:rFonts w:ascii="Times New Roman" w:eastAsia="Times New Roman" w:hAnsi="Times New Roman"/>
          <w:sz w:val="28"/>
          <w:szCs w:val="28"/>
          <w:lang w:val="x-none" w:eastAsia="x-none"/>
        </w:rPr>
        <w:t>;</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10) п</w:t>
      </w:r>
      <w:hyperlink r:id="rId15" w:anchor="Par343" w:history="1">
        <w:r w:rsidRPr="00F2340C">
          <w:rPr>
            <w:rFonts w:ascii="Times New Roman" w:eastAsia="Times New Roman" w:hAnsi="Times New Roman"/>
            <w:sz w:val="28"/>
            <w:szCs w:val="28"/>
            <w:lang w:val="x-none" w:eastAsia="x-none"/>
          </w:rPr>
          <w:t>еречень</w:t>
        </w:r>
      </w:hyperlink>
      <w:r w:rsidRPr="00F2340C">
        <w:rPr>
          <w:rFonts w:ascii="Times New Roman" w:eastAsia="Times New Roman" w:hAnsi="Times New Roman"/>
          <w:sz w:val="28"/>
          <w:szCs w:val="28"/>
          <w:lang w:val="x-none" w:eastAsia="x-none"/>
        </w:rPr>
        <w:t xml:space="preserve"> транспортных средств, предназначенных для перевозки пассажиров и багажа по форме, </w:t>
      </w:r>
      <w:r w:rsidR="00BB3DA9">
        <w:rPr>
          <w:rFonts w:ascii="Times New Roman" w:eastAsia="Times New Roman" w:hAnsi="Times New Roman"/>
          <w:sz w:val="28"/>
          <w:szCs w:val="28"/>
          <w:lang w:eastAsia="x-none"/>
        </w:rPr>
        <w:t>утвержденн</w:t>
      </w:r>
      <w:r w:rsidR="00BD1179">
        <w:rPr>
          <w:rFonts w:ascii="Times New Roman" w:eastAsia="Times New Roman" w:hAnsi="Times New Roman"/>
          <w:sz w:val="28"/>
          <w:szCs w:val="28"/>
          <w:lang w:eastAsia="x-none"/>
        </w:rPr>
        <w:t>о</w:t>
      </w:r>
      <w:r w:rsidR="00BB3DA9">
        <w:rPr>
          <w:rFonts w:ascii="Times New Roman" w:eastAsia="Times New Roman" w:hAnsi="Times New Roman"/>
          <w:sz w:val="28"/>
          <w:szCs w:val="28"/>
          <w:lang w:eastAsia="x-none"/>
        </w:rPr>
        <w:t>й административным регламентом</w:t>
      </w:r>
      <w:r w:rsidRPr="00F2340C">
        <w:rPr>
          <w:rFonts w:ascii="Times New Roman" w:eastAsia="Times New Roman" w:hAnsi="Times New Roman"/>
          <w:sz w:val="28"/>
          <w:szCs w:val="28"/>
          <w:lang w:val="x-none" w:eastAsia="x-none"/>
        </w:rPr>
        <w:t xml:space="preserve">,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(для индивидуальных предпринимателей), уполномоченного представителя простого товарищества (для участников договора простого товарищества);</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11) документы, подтверждающие</w:t>
      </w:r>
      <w:r w:rsidR="0041000D">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наличие</w:t>
      </w:r>
      <w:r w:rsidR="0041000D">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на праве собственности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или на ином законном основании транспортных средств, предназначенных для перевозки пассажиров и багажа в районном сообщении, соответствующих требованиям, указанным</w:t>
      </w:r>
      <w:r w:rsidR="0041000D">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в реестре</w:t>
      </w:r>
      <w:r w:rsidR="0041000D">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маршрута регулярных перевозок, </w:t>
      </w:r>
      <w:r w:rsidR="00283014">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в отношении которого выдается свидетельство, либо принятие обязательств по приобретению указанных транспортных средств в сроки, определенные конкурсной документацией;</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12) документы, подтверждающие (в случае наличия собственной производственно-технической базы): сертификаты соответствия выполнения работ по техническому обслуживанию и ремонту подвижного состава, справку о материально-технической базе и кадровом обеспечении выполнения работ по техническому обслуживанию и ремонту, контролю технического состояния и стоянки подвижного состава или договор с организацией (при выполнении данных работ сторонней организацией);</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13) лицензию</w:t>
      </w:r>
      <w:r w:rsidR="0041000D">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на право осуществления медицинской деятельности </w:t>
      </w:r>
      <w:r w:rsidR="00C37348">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по проведению предрейсовых и послерейсовых медицинских осмотров водителей на собственной базе или договор с организацией (при выполнении данных работ сторонней организацией);</w:t>
      </w:r>
    </w:p>
    <w:p w:rsidR="00F2340C" w:rsidRPr="00F2340C" w:rsidRDefault="002C28F9" w:rsidP="00F2340C">
      <w:pPr>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xml:space="preserve">14) </w:t>
      </w:r>
      <w:r w:rsidR="00F2340C" w:rsidRPr="00F2340C">
        <w:rPr>
          <w:rFonts w:ascii="Times New Roman" w:eastAsia="Times New Roman" w:hAnsi="Times New Roman"/>
          <w:sz w:val="28"/>
          <w:szCs w:val="28"/>
          <w:lang w:val="x-none" w:eastAsia="x-none"/>
        </w:rPr>
        <w:t>документы, подтверждающие наличие специалистов, обеспечивающих безопасность дорожного движения, имеющих соответствующую квалификацию и аттестацию;</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15) документы об организационных мерах по противодействию терроризму при осуществлении деятельности по перевозке пассажиров автомобильным транспортом;</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 xml:space="preserve">16) </w:t>
      </w:r>
      <w:r w:rsidR="002C28F9">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декларация о соответствии претендента на участие в конкурсе;</w:t>
      </w:r>
    </w:p>
    <w:p w:rsidR="00F2340C" w:rsidRPr="00F2340C" w:rsidRDefault="002009E2" w:rsidP="00F2340C">
      <w:pPr>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17)</w:t>
      </w:r>
      <w:r w:rsidR="00866733">
        <w:rPr>
          <w:rFonts w:ascii="Times New Roman" w:eastAsia="Times New Roman" w:hAnsi="Times New Roman"/>
          <w:sz w:val="28"/>
          <w:szCs w:val="28"/>
          <w:lang w:eastAsia="x-none"/>
        </w:rPr>
        <w:t xml:space="preserve"> </w:t>
      </w:r>
      <w:r w:rsidR="002C28F9">
        <w:rPr>
          <w:rFonts w:ascii="Times New Roman" w:eastAsia="Times New Roman" w:hAnsi="Times New Roman"/>
          <w:sz w:val="28"/>
          <w:szCs w:val="28"/>
          <w:lang w:eastAsia="x-none"/>
        </w:rPr>
        <w:t xml:space="preserve"> </w:t>
      </w:r>
      <w:r w:rsidR="00F2340C" w:rsidRPr="00F2340C">
        <w:rPr>
          <w:rFonts w:ascii="Times New Roman" w:eastAsia="Times New Roman" w:hAnsi="Times New Roman"/>
          <w:sz w:val="28"/>
          <w:szCs w:val="28"/>
          <w:lang w:val="x-none" w:eastAsia="x-none"/>
        </w:rPr>
        <w:t>опись прилагаемых к заявке на участие в конкурсе документов.</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lastRenderedPageBreak/>
        <w:t>Претенденты на участие в конкурсе обеспечивают достоверность представленной информации.</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 xml:space="preserve">Заявки подаются </w:t>
      </w:r>
      <w:r w:rsidRPr="00F2340C">
        <w:rPr>
          <w:rFonts w:ascii="Times New Roman" w:eastAsia="Times New Roman" w:hAnsi="Times New Roman"/>
          <w:sz w:val="28"/>
          <w:szCs w:val="28"/>
          <w:lang w:eastAsia="x-none"/>
        </w:rPr>
        <w:t>в администрацию</w:t>
      </w:r>
      <w:r w:rsidRPr="00F2340C">
        <w:rPr>
          <w:rFonts w:ascii="Times New Roman" w:eastAsia="Times New Roman" w:hAnsi="Times New Roman"/>
          <w:sz w:val="28"/>
          <w:szCs w:val="28"/>
          <w:lang w:val="x-none" w:eastAsia="x-none"/>
        </w:rPr>
        <w:t xml:space="preserve"> </w:t>
      </w:r>
      <w:r w:rsidRPr="00F2340C">
        <w:rPr>
          <w:rFonts w:ascii="Times New Roman" w:eastAsia="Times New Roman" w:hAnsi="Times New Roman"/>
          <w:sz w:val="28"/>
          <w:szCs w:val="28"/>
          <w:lang w:eastAsia="x-none"/>
        </w:rPr>
        <w:t>в</w:t>
      </w:r>
      <w:r w:rsidRPr="00F2340C">
        <w:rPr>
          <w:rFonts w:ascii="Times New Roman" w:eastAsia="Times New Roman" w:hAnsi="Times New Roman"/>
          <w:sz w:val="28"/>
          <w:szCs w:val="28"/>
          <w:lang w:val="x-none" w:eastAsia="x-none"/>
        </w:rPr>
        <w:t xml:space="preserve"> письменной форме в запечатанном конверте, не позволяющем просмотреть содержание такой заявки до вскрытия конвертов.</w:t>
      </w:r>
    </w:p>
    <w:p w:rsidR="00F2340C" w:rsidRPr="00F2340C" w:rsidRDefault="00F2340C" w:rsidP="00F2340C">
      <w:pPr>
        <w:ind w:firstLine="567"/>
        <w:jc w:val="both"/>
        <w:rPr>
          <w:rFonts w:ascii="Times New Roman" w:eastAsia="Times New Roman" w:hAnsi="Times New Roman"/>
          <w:sz w:val="28"/>
          <w:szCs w:val="28"/>
          <w:lang w:val="x-none" w:eastAsia="x-none"/>
        </w:rPr>
      </w:pPr>
      <w:r w:rsidRPr="00F2340C">
        <w:rPr>
          <w:rFonts w:ascii="Times New Roman" w:eastAsia="Times New Roman" w:hAnsi="Times New Roman"/>
          <w:sz w:val="28"/>
          <w:szCs w:val="28"/>
          <w:lang w:val="x-none" w:eastAsia="x-none"/>
        </w:rPr>
        <w:t>Конверт с заявкой представляется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договора простого товарищества), либо</w:t>
      </w:r>
      <w:r w:rsidR="0041000D">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отправляется заказным почтовым</w:t>
      </w:r>
      <w:r w:rsidR="0041000D">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отправлением с уведомлением </w:t>
      </w:r>
      <w:r w:rsidR="00C37348">
        <w:rPr>
          <w:rFonts w:ascii="Times New Roman" w:eastAsia="Times New Roman" w:hAnsi="Times New Roman"/>
          <w:sz w:val="28"/>
          <w:szCs w:val="28"/>
          <w:lang w:eastAsia="x-none"/>
        </w:rPr>
        <w:t xml:space="preserve">                        </w:t>
      </w:r>
      <w:r w:rsidRPr="00F2340C">
        <w:rPr>
          <w:rFonts w:ascii="Times New Roman" w:eastAsia="Times New Roman" w:hAnsi="Times New Roman"/>
          <w:sz w:val="28"/>
          <w:szCs w:val="28"/>
          <w:lang w:val="x-none" w:eastAsia="x-none"/>
        </w:rPr>
        <w:t xml:space="preserve">о вручении. </w:t>
      </w:r>
    </w:p>
    <w:p w:rsidR="00F2340C" w:rsidRPr="00F2340C" w:rsidRDefault="00F2340C" w:rsidP="00F2340C">
      <w:pPr>
        <w:ind w:right="-2" w:firstLine="567"/>
        <w:jc w:val="both"/>
        <w:rPr>
          <w:rFonts w:ascii="Times New Roman" w:eastAsia="Times New Roman" w:hAnsi="Times New Roman"/>
          <w:sz w:val="28"/>
          <w:szCs w:val="28"/>
          <w:lang w:eastAsia="ru-RU"/>
        </w:rPr>
      </w:pPr>
      <w:r w:rsidRPr="00F2340C">
        <w:rPr>
          <w:rFonts w:ascii="Times New Roman" w:eastAsia="Times New Roman" w:hAnsi="Times New Roman"/>
          <w:sz w:val="28"/>
          <w:szCs w:val="28"/>
          <w:lang w:eastAsia="ru-RU"/>
        </w:rPr>
        <w:t xml:space="preserve">В случае подачи заявки доверенным лицом он предъявляет паспорт </w:t>
      </w:r>
      <w:r w:rsidR="00C37348">
        <w:rPr>
          <w:rFonts w:ascii="Times New Roman" w:eastAsia="Times New Roman" w:hAnsi="Times New Roman"/>
          <w:sz w:val="28"/>
          <w:szCs w:val="28"/>
          <w:lang w:eastAsia="ru-RU"/>
        </w:rPr>
        <w:t xml:space="preserve">                  </w:t>
      </w:r>
      <w:r w:rsidRPr="00F2340C">
        <w:rPr>
          <w:rFonts w:ascii="Times New Roman" w:eastAsia="Times New Roman" w:hAnsi="Times New Roman"/>
          <w:sz w:val="28"/>
          <w:szCs w:val="28"/>
          <w:lang w:eastAsia="ru-RU"/>
        </w:rPr>
        <w:t>или иной документ, удостоверяющий личность и документ, подтверждающий его полномочия.</w:t>
      </w:r>
    </w:p>
    <w:p w:rsidR="002F5CC6" w:rsidRPr="002F5CC6" w:rsidRDefault="002F5CC6" w:rsidP="002F5CC6">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2F5CC6">
        <w:rPr>
          <w:rFonts w:ascii="Times New Roman" w:eastAsia="Times New Roman" w:hAnsi="Times New Roman"/>
          <w:color w:val="000000"/>
          <w:sz w:val="28"/>
          <w:szCs w:val="28"/>
          <w:lang w:eastAsia="ru-RU"/>
        </w:rPr>
        <w:t>.4. Претендент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2F5CC6" w:rsidRPr="002F5CC6" w:rsidRDefault="002F5CC6" w:rsidP="002F5CC6">
      <w:pPr>
        <w:ind w:firstLine="567"/>
        <w:jc w:val="both"/>
        <w:rPr>
          <w:rFonts w:ascii="Times New Roman" w:eastAsia="Times New Roman" w:hAnsi="Times New Roman"/>
          <w:color w:val="000000"/>
          <w:sz w:val="28"/>
          <w:szCs w:val="28"/>
          <w:lang w:eastAsia="ru-RU"/>
        </w:rPr>
      </w:pPr>
      <w:bookmarkStart w:id="10" w:name="P129"/>
      <w:bookmarkEnd w:id="10"/>
      <w:r>
        <w:rPr>
          <w:rFonts w:ascii="Times New Roman" w:eastAsia="Times New Roman" w:hAnsi="Times New Roman"/>
          <w:color w:val="000000"/>
          <w:sz w:val="28"/>
          <w:szCs w:val="28"/>
          <w:lang w:eastAsia="ru-RU"/>
        </w:rPr>
        <w:t>8</w:t>
      </w:r>
      <w:r w:rsidRPr="002F5CC6">
        <w:rPr>
          <w:rFonts w:ascii="Times New Roman" w:eastAsia="Times New Roman" w:hAnsi="Times New Roman"/>
          <w:color w:val="000000"/>
          <w:sz w:val="28"/>
          <w:szCs w:val="28"/>
          <w:lang w:eastAsia="ru-RU"/>
        </w:rPr>
        <w:t>.5. Претендент, подавший заявку на участие в открытом конкурсе, вправе изменить такую заявку в любое время до начала заседания конкурсной комиссии, а также отозвать ее в любое время до начала процедуры оценки заявок на участие в открытом конкурсе.</w:t>
      </w:r>
    </w:p>
    <w:p w:rsidR="002F5CC6" w:rsidRPr="002F5CC6" w:rsidRDefault="002F5CC6" w:rsidP="002F5CC6">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2F5CC6">
        <w:rPr>
          <w:rFonts w:ascii="Times New Roman" w:eastAsia="Times New Roman" w:hAnsi="Times New Roman"/>
          <w:color w:val="000000"/>
          <w:sz w:val="28"/>
          <w:szCs w:val="28"/>
          <w:lang w:eastAsia="ru-RU"/>
        </w:rPr>
        <w:t>.6. Каждый конверт с заявкой на участие в открытом конкурсе, поступивший в срок, указанный в конкурсной документации, регистрируется ответственным исполнителем. Лицу, подавшему конверт с заявкой на участие в открытом</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конкурсе, ответственный исполнитель выдает расписку</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в</w:t>
      </w:r>
      <w:r w:rsidR="00FF5713">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получении</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конверта с такой заявкой</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с указанием даты</w:t>
      </w:r>
      <w:r w:rsidR="00C37348">
        <w:rPr>
          <w:rFonts w:ascii="Times New Roman" w:eastAsia="Times New Roman" w:hAnsi="Times New Roman"/>
          <w:color w:val="000000"/>
          <w:sz w:val="28"/>
          <w:szCs w:val="28"/>
          <w:lang w:eastAsia="ru-RU"/>
        </w:rPr>
        <w:t xml:space="preserve"> и</w:t>
      </w:r>
      <w:r w:rsidR="00FF5713">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времени его получения.</w:t>
      </w:r>
    </w:p>
    <w:p w:rsidR="002F5CC6" w:rsidRPr="002F5CC6" w:rsidRDefault="002F5CC6" w:rsidP="002F5CC6">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2F5CC6">
        <w:rPr>
          <w:rFonts w:ascii="Times New Roman" w:eastAsia="Times New Roman" w:hAnsi="Times New Roman"/>
          <w:color w:val="000000"/>
          <w:sz w:val="28"/>
          <w:szCs w:val="28"/>
          <w:lang w:eastAsia="ru-RU"/>
        </w:rPr>
        <w:t>.7. В случае если</w:t>
      </w:r>
      <w:r w:rsidR="00AF7873">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по</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 xml:space="preserve">окончании срока подачи заявок на участие </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в открытом конкурсе не подано ни одной заявки на участие в открытом конкурсе, открытый конкурс признается несостоявшимся. Если конкурсной документацией предусмотрено два и более лота, открытый конкурс признается несостоявшимся только по тем</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 xml:space="preserve">лотам, в отношении которых </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не подано ни одной заявки на участие в открытом конкурсе. В случае, если открытый конкурс был признан не состоявшимся в связи с тем, что подана только одна заявка, которая была признана соответствующей требованиям конкурсной документации</w:t>
      </w:r>
      <w:r w:rsidR="004F76C5">
        <w:rPr>
          <w:rFonts w:ascii="Times New Roman" w:eastAsia="Times New Roman" w:hAnsi="Times New Roman"/>
          <w:color w:val="000000"/>
          <w:sz w:val="28"/>
          <w:szCs w:val="28"/>
          <w:lang w:eastAsia="ru-RU"/>
        </w:rPr>
        <w:t>,</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свидетельство</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об осуществлении</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 xml:space="preserve">перевозок </w:t>
      </w:r>
      <w:r w:rsidR="00C37348">
        <w:rPr>
          <w:rFonts w:ascii="Times New Roman" w:eastAsia="Times New Roman" w:hAnsi="Times New Roman"/>
          <w:color w:val="000000"/>
          <w:sz w:val="28"/>
          <w:szCs w:val="28"/>
          <w:lang w:eastAsia="ru-RU"/>
        </w:rPr>
        <w:t xml:space="preserve">                       </w:t>
      </w:r>
      <w:r w:rsidRPr="002F5CC6">
        <w:rPr>
          <w:rFonts w:ascii="Times New Roman" w:eastAsia="Times New Roman" w:hAnsi="Times New Roman"/>
          <w:color w:val="000000"/>
          <w:sz w:val="28"/>
          <w:szCs w:val="28"/>
          <w:lang w:eastAsia="ru-RU"/>
        </w:rPr>
        <w:t>по маршруту регулярных перевозок и карты маршрута регулярных перевозок выдаются претенденту, подавшему такую заявку на участие в открытом конкурсе.</w:t>
      </w:r>
    </w:p>
    <w:p w:rsidR="008B45BE" w:rsidRDefault="008B45BE"/>
    <w:p w:rsidR="00387625" w:rsidRPr="00387625" w:rsidRDefault="00387625" w:rsidP="00387625">
      <w:pPr>
        <w:ind w:firstLine="567"/>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9</w:t>
      </w:r>
      <w:r w:rsidRPr="00387625">
        <w:rPr>
          <w:rFonts w:ascii="Times New Roman" w:eastAsia="Times New Roman" w:hAnsi="Times New Roman"/>
          <w:bCs/>
          <w:color w:val="000000"/>
          <w:sz w:val="28"/>
          <w:szCs w:val="28"/>
          <w:lang w:eastAsia="ru-RU"/>
        </w:rPr>
        <w:t>. Порядок вскрытия конвертов с заявками на участие в открытом конкурсе</w:t>
      </w:r>
    </w:p>
    <w:p w:rsidR="00387625" w:rsidRPr="00387625" w:rsidRDefault="00387625" w:rsidP="00387625">
      <w:pPr>
        <w:ind w:firstLine="567"/>
        <w:jc w:val="both"/>
        <w:rPr>
          <w:rFonts w:ascii="Times New Roman" w:eastAsia="Times New Roman" w:hAnsi="Times New Roman"/>
          <w:color w:val="000000"/>
          <w:sz w:val="28"/>
          <w:szCs w:val="28"/>
          <w:lang w:eastAsia="ru-RU"/>
        </w:rPr>
      </w:pPr>
      <w:r w:rsidRPr="00387625">
        <w:rPr>
          <w:rFonts w:ascii="Times New Roman" w:eastAsia="Times New Roman" w:hAnsi="Times New Roman"/>
          <w:color w:val="000000"/>
          <w:sz w:val="28"/>
          <w:szCs w:val="28"/>
          <w:lang w:eastAsia="ru-RU"/>
        </w:rPr>
        <w:t> </w:t>
      </w:r>
    </w:p>
    <w:p w:rsidR="00387625" w:rsidRPr="00387625" w:rsidRDefault="00387625" w:rsidP="00387625">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9</w:t>
      </w:r>
      <w:r w:rsidRPr="00387625">
        <w:rPr>
          <w:rFonts w:ascii="Times New Roman" w:eastAsia="Times New Roman" w:hAnsi="Times New Roman"/>
          <w:color w:val="000000"/>
          <w:sz w:val="28"/>
          <w:szCs w:val="28"/>
          <w:lang w:eastAsia="ru-RU"/>
        </w:rPr>
        <w:t>.1. Конкурсной комиссией производится вскрытие конвертов с заявками на участие в открытом конкурсе в день, время и месте, указанным в извещении о проведении открытого конкурса, которые поступили организатору открытого конкурса до начала заседания конкурсной комиссии.</w:t>
      </w:r>
    </w:p>
    <w:p w:rsidR="00387625" w:rsidRPr="00387625" w:rsidRDefault="00387625" w:rsidP="00387625">
      <w:pPr>
        <w:ind w:firstLine="567"/>
        <w:jc w:val="both"/>
        <w:rPr>
          <w:rFonts w:ascii="Times New Roman" w:eastAsia="Times New Roman" w:hAnsi="Times New Roman"/>
          <w:color w:val="000000"/>
          <w:sz w:val="28"/>
          <w:szCs w:val="28"/>
          <w:lang w:eastAsia="ru-RU"/>
        </w:rPr>
      </w:pPr>
      <w:r w:rsidRPr="00387625">
        <w:rPr>
          <w:rFonts w:ascii="Times New Roman" w:eastAsia="Times New Roman" w:hAnsi="Times New Roman"/>
          <w:color w:val="000000"/>
          <w:sz w:val="28"/>
          <w:szCs w:val="28"/>
          <w:lang w:eastAsia="ru-RU"/>
        </w:rPr>
        <w:t>В случае установления факта подачи одним претенденто</w:t>
      </w:r>
      <w:r w:rsidR="00EE4799">
        <w:rPr>
          <w:rFonts w:ascii="Times New Roman" w:eastAsia="Times New Roman" w:hAnsi="Times New Roman"/>
          <w:color w:val="000000"/>
          <w:sz w:val="28"/>
          <w:szCs w:val="28"/>
          <w:lang w:eastAsia="ru-RU"/>
        </w:rPr>
        <w:t>м</w:t>
      </w:r>
      <w:r w:rsidRPr="00387625">
        <w:rPr>
          <w:rFonts w:ascii="Times New Roman" w:eastAsia="Times New Roman" w:hAnsi="Times New Roman"/>
          <w:color w:val="000000"/>
          <w:sz w:val="28"/>
          <w:szCs w:val="28"/>
          <w:lang w:eastAsia="ru-RU"/>
        </w:rPr>
        <w:t xml:space="preserve"> двух и более заявок на участие в открытом конкурсе в отношении одного и того же лота при условии, что поданные</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ранее заявки</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таким</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 xml:space="preserve">участником открытого конкурса </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не отозваны, рассмотрению подлежит заявка на участие в открытом конкурсе, поданная последней.</w:t>
      </w:r>
    </w:p>
    <w:p w:rsidR="00387625" w:rsidRPr="00387625" w:rsidRDefault="00387625" w:rsidP="00387625">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387625">
        <w:rPr>
          <w:rFonts w:ascii="Times New Roman" w:eastAsia="Times New Roman" w:hAnsi="Times New Roman"/>
          <w:color w:val="000000"/>
          <w:sz w:val="28"/>
          <w:szCs w:val="28"/>
          <w:lang w:eastAsia="ru-RU"/>
        </w:rPr>
        <w:t>.2. Претенденты, подавшие заявки на участие в открытом конкурсе,</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 xml:space="preserve"> или их</w:t>
      </w:r>
      <w:r w:rsidR="00AF7873">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представители</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вправе присутствовать</w:t>
      </w:r>
      <w:r w:rsidR="00AF7873">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при вскрытии</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 xml:space="preserve">конвертов </w:t>
      </w:r>
      <w:r w:rsidR="00836654">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с заявками на участие в открытом конкурсе.</w:t>
      </w:r>
    </w:p>
    <w:p w:rsidR="00387625" w:rsidRPr="00387625" w:rsidRDefault="00387625" w:rsidP="00387625">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387625">
        <w:rPr>
          <w:rFonts w:ascii="Times New Roman" w:eastAsia="Times New Roman" w:hAnsi="Times New Roman"/>
          <w:color w:val="000000"/>
          <w:sz w:val="28"/>
          <w:szCs w:val="28"/>
          <w:lang w:eastAsia="ru-RU"/>
        </w:rPr>
        <w:t>.3. Наименование</w:t>
      </w:r>
      <w:r w:rsidR="00AF7873">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 xml:space="preserve">(для юридического лица), фамилия, имя, отчество </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 xml:space="preserve">(для индивидуального предпринимателя, уполномоченного участника договора простого товарищества) и почтовый адрес каждого претендента, конверт с заявкой на участие в открытом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в открытом конкурсе и заносятся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не подано ни одной заявки на участие в открытом</w:t>
      </w:r>
      <w:r w:rsidR="00AF7873">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конкурсе, в указанный</w:t>
      </w:r>
      <w:r w:rsidR="00AF7873">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 xml:space="preserve">протокол вносится информация </w:t>
      </w:r>
      <w:r w:rsidR="00C37348">
        <w:rPr>
          <w:rFonts w:ascii="Times New Roman" w:eastAsia="Times New Roman" w:hAnsi="Times New Roman"/>
          <w:color w:val="000000"/>
          <w:sz w:val="28"/>
          <w:szCs w:val="28"/>
          <w:lang w:eastAsia="ru-RU"/>
        </w:rPr>
        <w:t xml:space="preserve">                                  </w:t>
      </w:r>
      <w:r w:rsidRPr="00387625">
        <w:rPr>
          <w:rFonts w:ascii="Times New Roman" w:eastAsia="Times New Roman" w:hAnsi="Times New Roman"/>
          <w:color w:val="000000"/>
          <w:sz w:val="28"/>
          <w:szCs w:val="28"/>
          <w:lang w:eastAsia="ru-RU"/>
        </w:rPr>
        <w:t>о признании открытого конкурса несостоявшимся.</w:t>
      </w:r>
    </w:p>
    <w:p w:rsidR="00387625" w:rsidRPr="00387625" w:rsidRDefault="00387625" w:rsidP="00387625">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387625">
        <w:rPr>
          <w:rFonts w:ascii="Times New Roman" w:eastAsia="Times New Roman" w:hAnsi="Times New Roman"/>
          <w:color w:val="000000"/>
          <w:sz w:val="28"/>
          <w:szCs w:val="28"/>
          <w:lang w:eastAsia="ru-RU"/>
        </w:rPr>
        <w:t>.4.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после вскрытия конвертов с заявками на участие в открытом конкурсе. Указанный протокол размещается ответственным исполнителем в течение рабочего дня, следующего после дня подписания такого протокола, на официальном сайте.</w:t>
      </w:r>
    </w:p>
    <w:p w:rsidR="008B45BE" w:rsidRDefault="008B45BE"/>
    <w:p w:rsidR="00EE4799" w:rsidRDefault="00AF7873" w:rsidP="00EE4799">
      <w:pPr>
        <w:ind w:firstLine="567"/>
        <w:jc w:val="center"/>
        <w:rPr>
          <w:rFonts w:ascii="Times New Roman" w:eastAsia="Times New Roman" w:hAnsi="Times New Roman"/>
          <w:color w:val="000000"/>
          <w:sz w:val="28"/>
          <w:szCs w:val="28"/>
          <w:lang w:eastAsia="ru-RU"/>
        </w:rPr>
      </w:pPr>
      <w:r w:rsidRPr="00AF7873">
        <w:rPr>
          <w:rFonts w:ascii="Times New Roman" w:eastAsia="Times New Roman" w:hAnsi="Times New Roman"/>
          <w:bCs/>
          <w:color w:val="000000"/>
          <w:sz w:val="28"/>
          <w:szCs w:val="28"/>
          <w:lang w:eastAsia="ru-RU"/>
        </w:rPr>
        <w:t>10</w:t>
      </w:r>
      <w:r w:rsidR="00DF073C" w:rsidRPr="00DF073C">
        <w:rPr>
          <w:rFonts w:ascii="Times New Roman" w:eastAsia="Times New Roman" w:hAnsi="Times New Roman"/>
          <w:bCs/>
          <w:color w:val="000000"/>
          <w:sz w:val="28"/>
          <w:szCs w:val="28"/>
          <w:lang w:eastAsia="ru-RU"/>
        </w:rPr>
        <w:t>. Порядок рассмотрения заявок на участие в открытом конкурсе</w:t>
      </w:r>
    </w:p>
    <w:p w:rsidR="00DF073C" w:rsidRPr="00DF073C" w:rsidRDefault="00DF073C" w:rsidP="00EE4799">
      <w:pPr>
        <w:ind w:firstLine="567"/>
        <w:jc w:val="center"/>
        <w:rPr>
          <w:rFonts w:ascii="Times New Roman" w:eastAsia="Times New Roman" w:hAnsi="Times New Roman"/>
          <w:color w:val="000000"/>
          <w:sz w:val="28"/>
          <w:szCs w:val="28"/>
          <w:lang w:eastAsia="ru-RU"/>
        </w:rPr>
      </w:pPr>
      <w:r w:rsidRPr="00DF073C">
        <w:rPr>
          <w:rFonts w:ascii="Times New Roman" w:eastAsia="Times New Roman" w:hAnsi="Times New Roman"/>
          <w:color w:val="000000"/>
          <w:sz w:val="28"/>
          <w:szCs w:val="28"/>
          <w:lang w:eastAsia="ru-RU"/>
        </w:rPr>
        <w:t> </w:t>
      </w:r>
    </w:p>
    <w:p w:rsidR="00DF073C" w:rsidRPr="00DF073C" w:rsidRDefault="00AF7873"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DF073C" w:rsidRPr="00DF073C">
        <w:rPr>
          <w:rFonts w:ascii="Times New Roman" w:eastAsia="Times New Roman" w:hAnsi="Times New Roman"/>
          <w:color w:val="000000"/>
          <w:sz w:val="28"/>
          <w:szCs w:val="28"/>
          <w:lang w:eastAsia="ru-RU"/>
        </w:rPr>
        <w:t>.1. Конкурсная комиссия рассматривает заявки на участие в открытом конкурсе и прилагаемые к ней документы на соответствие требованиям, установленным конкурсной документацией, и соответствие подавших такие заявки претендентов требованиям, установленным пунктом 4.1, </w:t>
      </w:r>
      <w:r>
        <w:rPr>
          <w:rFonts w:ascii="Times New Roman" w:eastAsia="Times New Roman" w:hAnsi="Times New Roman"/>
          <w:color w:val="000000"/>
          <w:sz w:val="28"/>
          <w:szCs w:val="28"/>
          <w:lang w:eastAsia="ru-RU"/>
        </w:rPr>
        <w:t>8</w:t>
      </w:r>
      <w:r w:rsidR="00DF073C" w:rsidRPr="00DF073C">
        <w:rPr>
          <w:rFonts w:ascii="Times New Roman" w:eastAsia="Times New Roman" w:hAnsi="Times New Roman"/>
          <w:color w:val="000000"/>
          <w:sz w:val="28"/>
          <w:szCs w:val="28"/>
          <w:lang w:eastAsia="ru-RU"/>
        </w:rPr>
        <w:t>.3 </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настоящего Положения. Срок рассмотрения</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заявок на</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участие</w:t>
      </w:r>
      <w:r>
        <w:rPr>
          <w:rFonts w:ascii="Times New Roman" w:eastAsia="Times New Roman" w:hAnsi="Times New Roman"/>
          <w:color w:val="000000"/>
          <w:sz w:val="28"/>
          <w:szCs w:val="28"/>
          <w:lang w:eastAsia="ru-RU"/>
        </w:rPr>
        <w:t xml:space="preserve">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открытом конкурсе и прилагаемых к ним документов не может превышать двадцать календарных дней со дня вскрытия конвертов с заявками на участие в открытом конкурсе.</w:t>
      </w:r>
    </w:p>
    <w:p w:rsidR="00DF073C" w:rsidRPr="00DF073C" w:rsidRDefault="00AF7873"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DF073C" w:rsidRPr="00DF073C">
        <w:rPr>
          <w:rFonts w:ascii="Times New Roman" w:eastAsia="Times New Roman" w:hAnsi="Times New Roman"/>
          <w:color w:val="000000"/>
          <w:sz w:val="28"/>
          <w:szCs w:val="28"/>
          <w:lang w:eastAsia="ru-RU"/>
        </w:rPr>
        <w:t>.2. На</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основании результатов</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рассмотрения заявок</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 участие</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 в открытом конкурсе конкурсной комиссией принимается решение о допуске претендента к участию в открытом конкурсе и о признании такого претендента участником открытого конкурса или единственным участником открытого конкурса, либо об отказе в допуске такого претендента к участию в открытом </w:t>
      </w:r>
      <w:r w:rsidR="00DF073C" w:rsidRPr="00DF073C">
        <w:rPr>
          <w:rFonts w:ascii="Times New Roman" w:eastAsia="Times New Roman" w:hAnsi="Times New Roman"/>
          <w:color w:val="000000"/>
          <w:sz w:val="28"/>
          <w:szCs w:val="28"/>
          <w:lang w:eastAsia="ru-RU"/>
        </w:rPr>
        <w:lastRenderedPageBreak/>
        <w:t>конкурсе по основаниям, которые предусмотрены пунк</w:t>
      </w:r>
      <w:r w:rsidR="00C37348">
        <w:rPr>
          <w:rFonts w:ascii="Times New Roman" w:eastAsia="Times New Roman" w:hAnsi="Times New Roman"/>
          <w:color w:val="000000"/>
          <w:sz w:val="28"/>
          <w:szCs w:val="28"/>
          <w:lang w:eastAsia="ru-RU"/>
        </w:rPr>
        <w:t xml:space="preserve">том 4.2 настоящего Положения, </w:t>
      </w:r>
      <w:r w:rsidR="00F6321C">
        <w:rPr>
          <w:rFonts w:ascii="Times New Roman" w:eastAsia="Times New Roman" w:hAnsi="Times New Roman"/>
          <w:color w:val="000000"/>
          <w:sz w:val="28"/>
          <w:szCs w:val="28"/>
          <w:lang w:eastAsia="ru-RU"/>
        </w:rPr>
        <w:t>а также оформляется протокол</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рассмотрения заявок на участие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открытом</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конкурсе</w:t>
      </w:r>
      <w:r w:rsidR="00F6321C">
        <w:rPr>
          <w:rFonts w:ascii="Times New Roman" w:eastAsia="Times New Roman" w:hAnsi="Times New Roman"/>
          <w:color w:val="000000"/>
          <w:sz w:val="28"/>
          <w:szCs w:val="28"/>
          <w:lang w:eastAsia="ru-RU"/>
        </w:rPr>
        <w:t>,</w:t>
      </w:r>
      <w:r w:rsidR="00F6321C" w:rsidRPr="00F6321C">
        <w:rPr>
          <w:rFonts w:ascii="Times New Roman" w:eastAsia="Times New Roman" w:hAnsi="Times New Roman"/>
          <w:color w:val="000000"/>
          <w:sz w:val="28"/>
          <w:szCs w:val="28"/>
          <w:lang w:eastAsia="ru-RU"/>
        </w:rPr>
        <w:t xml:space="preserve"> </w:t>
      </w:r>
      <w:r w:rsidR="00F6321C">
        <w:rPr>
          <w:rFonts w:ascii="Times New Roman" w:eastAsia="Times New Roman" w:hAnsi="Times New Roman"/>
          <w:color w:val="000000"/>
          <w:sz w:val="28"/>
          <w:szCs w:val="28"/>
          <w:lang w:eastAsia="ru-RU"/>
        </w:rPr>
        <w:t>утвержденный административным регламентом</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который ведется секретарем конкурсной комиссии и подписывается всеми</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присутствующими членами конкурсной комиссии в течение трех рабочих дней со дня рассмотрения таких заявок.</w:t>
      </w:r>
    </w:p>
    <w:p w:rsidR="00DF073C" w:rsidRPr="00DF073C" w:rsidRDefault="00AF7873"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DF073C" w:rsidRPr="00DF073C">
        <w:rPr>
          <w:rFonts w:ascii="Times New Roman" w:eastAsia="Times New Roman" w:hAnsi="Times New Roman"/>
          <w:color w:val="000000"/>
          <w:sz w:val="28"/>
          <w:szCs w:val="28"/>
          <w:lang w:eastAsia="ru-RU"/>
        </w:rPr>
        <w:t>.3. Протокол должен содержать сведения о перевозчиках, подавших заявки</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 участие в открытом</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конкурсе, решение о допуске претендента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к участию в открытом конкурсе и о признании его участником открытого конкурса или единственным участником открытого конкурса, либо об отказе в допуске претендента к участию в открытом конкурсе с обоснованием такого решения</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и</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с</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указанием требований</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настоящего</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Положения, которым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не соответствует претендент, положений конкурсной документации, которым не соответствует заявка на участие в открытом конкурсе этого претендента, положений такой заявки, не соответствующих требованиям конкурсной документации. Указанный протокол в течение четырех рабочих дней после дня рассмотрения заявок</w:t>
      </w:r>
      <w:r w:rsidR="00A93F79">
        <w:rPr>
          <w:rFonts w:ascii="Times New Roman" w:eastAsia="Times New Roman" w:hAnsi="Times New Roman"/>
          <w:color w:val="000000"/>
          <w:sz w:val="28"/>
          <w:szCs w:val="28"/>
          <w:lang w:eastAsia="ru-RU"/>
        </w:rPr>
        <w:t xml:space="preserve"> на участие в открытом конкурсе</w:t>
      </w:r>
      <w:r w:rsidR="00DF073C" w:rsidRPr="00DF073C">
        <w:rPr>
          <w:rFonts w:ascii="Times New Roman" w:eastAsia="Times New Roman" w:hAnsi="Times New Roman"/>
          <w:color w:val="000000"/>
          <w:sz w:val="28"/>
          <w:szCs w:val="28"/>
          <w:lang w:eastAsia="ru-RU"/>
        </w:rPr>
        <w:t xml:space="preserve"> размещается ответственным исполнителем на официальном сайте. Претендентам, подавшим заявки на участие в открытом конкурсе</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и</w:t>
      </w:r>
      <w:r w:rsidR="003355D1">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не допущенным </w:t>
      </w:r>
      <w:r w:rsidR="00A93F79">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к участию в открытом конкурсе, направляются уведомления о принятых конкурсной комиссией решениях не позднее 3 рабочих дней, следующих </w:t>
      </w:r>
      <w:r w:rsidR="00A93F79">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за днем размещения указанного протокола на официальном сайте.</w:t>
      </w:r>
    </w:p>
    <w:p w:rsidR="00DF073C" w:rsidRPr="00DF073C" w:rsidRDefault="00AF7873"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4F76C5">
        <w:rPr>
          <w:rFonts w:ascii="Times New Roman" w:eastAsia="Times New Roman" w:hAnsi="Times New Roman"/>
          <w:color w:val="000000"/>
          <w:sz w:val="28"/>
          <w:szCs w:val="28"/>
          <w:lang w:eastAsia="ru-RU"/>
        </w:rPr>
        <w:t>.4. В случае</w:t>
      </w:r>
      <w:r w:rsidR="00DF073C" w:rsidRPr="00DF073C">
        <w:rPr>
          <w:rFonts w:ascii="Times New Roman" w:eastAsia="Times New Roman" w:hAnsi="Times New Roman"/>
          <w:color w:val="000000"/>
          <w:sz w:val="28"/>
          <w:szCs w:val="28"/>
          <w:lang w:eastAsia="ru-RU"/>
        </w:rPr>
        <w:t xml:space="preserve"> если на основании результатов рассмотрения заявок </w:t>
      </w:r>
      <w:r w:rsidR="00C37348">
        <w:rPr>
          <w:rFonts w:ascii="Times New Roman" w:eastAsia="Times New Roman" w:hAnsi="Times New Roman"/>
          <w:color w:val="000000"/>
          <w:sz w:val="28"/>
          <w:szCs w:val="28"/>
          <w:lang w:eastAsia="ru-RU"/>
        </w:rPr>
        <w:t xml:space="preserve">                   на участие</w:t>
      </w:r>
      <w:r w:rsidR="00FA1F87">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открытом конкурсе</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конкурсной</w:t>
      </w:r>
      <w:r w:rsidR="00FA1F87">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комиссией принято решение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 допуске к участию в открытом конкурсе и признании участником открытого конкурса только одного претендента, подавшего заявку на участие в открытом конкурсе, такой претендент признается единственным участником открытого конкурса. В</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случае если конкурсной документацией предусмотрено два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и более лота, претендент признается единственным участником открытого конкурса</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только в отношении того лота, решение</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допуске к участию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котором и признании участником открытого конкурса принято относительно этого претендента, подавшего заявку на участие</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открытом</w:t>
      </w:r>
      <w:r w:rsidR="00FA1F87">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конкурсе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в отношении этого лота. Заявка на участие в открытом конкурсе претендента, признанного единственным участником открытого конкурса, не оценивается по критериям, </w:t>
      </w:r>
      <w:r w:rsidR="00877D30">
        <w:rPr>
          <w:rFonts w:ascii="Times New Roman" w:eastAsia="Times New Roman" w:hAnsi="Times New Roman"/>
          <w:color w:val="000000"/>
          <w:sz w:val="28"/>
          <w:szCs w:val="28"/>
          <w:lang w:eastAsia="ru-RU"/>
        </w:rPr>
        <w:t>в соответствии с разделом 11</w:t>
      </w:r>
      <w:r w:rsidR="00DF073C" w:rsidRPr="00DF073C">
        <w:rPr>
          <w:rFonts w:ascii="Times New Roman" w:eastAsia="Times New Roman" w:hAnsi="Times New Roman"/>
          <w:color w:val="000000"/>
          <w:sz w:val="28"/>
          <w:szCs w:val="28"/>
          <w:lang w:eastAsia="ru-RU"/>
        </w:rPr>
        <w:t> настоящего Положения.</w:t>
      </w:r>
    </w:p>
    <w:p w:rsidR="00DF073C" w:rsidRPr="00DF073C" w:rsidRDefault="00AF7873"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DF073C" w:rsidRPr="00DF073C">
        <w:rPr>
          <w:rFonts w:ascii="Times New Roman" w:eastAsia="Times New Roman" w:hAnsi="Times New Roman"/>
          <w:color w:val="000000"/>
          <w:sz w:val="28"/>
          <w:szCs w:val="28"/>
          <w:lang w:eastAsia="ru-RU"/>
        </w:rPr>
        <w:t>.5. В случае если</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 основании результатов</w:t>
      </w:r>
      <w:r w:rsidR="00FA1F87">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рассмотрения заявок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 участие в открытом конкурсе</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конкурсной комиссией принято решение </w:t>
      </w:r>
      <w:r w:rsidR="00C37348">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об отказе в допуске к участию в открытом конкурсе всех претендентов, подавших заявки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открытом конкурсе в отношении этого лота.</w:t>
      </w:r>
    </w:p>
    <w:p w:rsidR="00DF073C" w:rsidRPr="00DF073C" w:rsidRDefault="00DF073C" w:rsidP="00DF073C">
      <w:pPr>
        <w:ind w:firstLine="567"/>
        <w:jc w:val="both"/>
        <w:rPr>
          <w:rFonts w:ascii="Times New Roman" w:eastAsia="Times New Roman" w:hAnsi="Times New Roman"/>
          <w:color w:val="000000"/>
          <w:sz w:val="28"/>
          <w:szCs w:val="28"/>
          <w:lang w:eastAsia="ru-RU"/>
        </w:rPr>
      </w:pPr>
      <w:r w:rsidRPr="00DF073C">
        <w:rPr>
          <w:rFonts w:ascii="Times New Roman" w:eastAsia="Times New Roman" w:hAnsi="Times New Roman"/>
          <w:color w:val="000000"/>
          <w:sz w:val="28"/>
          <w:szCs w:val="28"/>
          <w:lang w:eastAsia="ru-RU"/>
        </w:rPr>
        <w:t> </w:t>
      </w:r>
    </w:p>
    <w:p w:rsidR="00DF073C" w:rsidRPr="00FA1F87" w:rsidRDefault="00FA1F87" w:rsidP="00DF073C">
      <w:pPr>
        <w:ind w:firstLine="567"/>
        <w:jc w:val="center"/>
        <w:rPr>
          <w:rFonts w:ascii="Times New Roman" w:eastAsia="Times New Roman" w:hAnsi="Times New Roman"/>
          <w:color w:val="000000"/>
          <w:sz w:val="28"/>
          <w:szCs w:val="28"/>
          <w:lang w:eastAsia="ru-RU"/>
        </w:rPr>
      </w:pPr>
      <w:r w:rsidRPr="00FA1F87">
        <w:rPr>
          <w:rFonts w:ascii="Times New Roman" w:eastAsia="Times New Roman" w:hAnsi="Times New Roman"/>
          <w:bCs/>
          <w:color w:val="000000"/>
          <w:sz w:val="28"/>
          <w:szCs w:val="28"/>
          <w:lang w:eastAsia="ru-RU"/>
        </w:rPr>
        <w:lastRenderedPageBreak/>
        <w:t>11</w:t>
      </w:r>
      <w:r w:rsidR="00DF073C" w:rsidRPr="00FA1F87">
        <w:rPr>
          <w:rFonts w:ascii="Times New Roman" w:eastAsia="Times New Roman" w:hAnsi="Times New Roman"/>
          <w:bCs/>
          <w:color w:val="000000"/>
          <w:sz w:val="28"/>
          <w:szCs w:val="28"/>
          <w:lang w:eastAsia="ru-RU"/>
        </w:rPr>
        <w:t>. Оценка заявок на участие в открытом конкурсе</w:t>
      </w:r>
    </w:p>
    <w:p w:rsidR="00DF073C" w:rsidRPr="00DF073C" w:rsidRDefault="00DF073C" w:rsidP="00DF073C">
      <w:pPr>
        <w:ind w:firstLine="567"/>
        <w:jc w:val="both"/>
        <w:rPr>
          <w:rFonts w:ascii="Times New Roman" w:eastAsia="Times New Roman" w:hAnsi="Times New Roman"/>
          <w:color w:val="000000"/>
          <w:sz w:val="28"/>
          <w:szCs w:val="28"/>
          <w:lang w:eastAsia="ru-RU"/>
        </w:rPr>
      </w:pPr>
      <w:r w:rsidRPr="00DF073C">
        <w:rPr>
          <w:rFonts w:ascii="Times New Roman" w:eastAsia="Times New Roman" w:hAnsi="Times New Roman"/>
          <w:color w:val="000000"/>
          <w:sz w:val="28"/>
          <w:szCs w:val="28"/>
          <w:lang w:eastAsia="ru-RU"/>
        </w:rPr>
        <w:t> </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.1. Определение победителя открытого конкурса производится конкурсной комиссией путем оценки заявок на участие в открытом конкурсе, поданных претендентами, для определения лучших из предложенных претендентами условий осуществления регулярных пассажирских перевозок автомобильным</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транспортом на муниципальных маршрутах, включенных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состав одного лота.</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.2. Оценка заявок на участие в открытом конкурсе осуществляется конкурсной комиссией в целях выявления лучших условий осуществления регулярных</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пассажирских перевозок автомобильным</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транспортом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 муниципальных маршрутах в соответствии с установленными критериями и в порядке, установленном конкурсной документацией, и выбора претендента, обеспечивающего наиболее качественные и безопасные условия оказания услуг перевозки пассажиров.</w:t>
      </w:r>
    </w:p>
    <w:p w:rsidR="00DF073C" w:rsidRPr="00DF073C" w:rsidRDefault="00FA1F87" w:rsidP="00DF073C">
      <w:pPr>
        <w:ind w:firstLine="567"/>
        <w:jc w:val="both"/>
        <w:rPr>
          <w:rFonts w:ascii="Times New Roman" w:eastAsia="Times New Roman" w:hAnsi="Times New Roman"/>
          <w:color w:val="000000"/>
          <w:sz w:val="28"/>
          <w:szCs w:val="28"/>
          <w:lang w:eastAsia="ru-RU"/>
        </w:rPr>
      </w:pPr>
      <w:bookmarkStart w:id="11" w:name="P155"/>
      <w:bookmarkEnd w:id="11"/>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 xml:space="preserve">.3. Конкурсные предложения претендентов оцениваются конкурсной комиссией </w:t>
      </w:r>
      <w:r w:rsidR="00586543">
        <w:rPr>
          <w:rFonts w:ascii="Times New Roman" w:eastAsia="Times New Roman" w:hAnsi="Times New Roman"/>
          <w:color w:val="000000"/>
          <w:sz w:val="28"/>
          <w:szCs w:val="28"/>
          <w:lang w:eastAsia="ru-RU"/>
        </w:rPr>
        <w:t>на основании</w:t>
      </w:r>
      <w:r w:rsidR="00DF073C" w:rsidRPr="00DF073C">
        <w:rPr>
          <w:rFonts w:ascii="Times New Roman" w:eastAsia="Times New Roman" w:hAnsi="Times New Roman"/>
          <w:color w:val="000000"/>
          <w:sz w:val="28"/>
          <w:szCs w:val="28"/>
          <w:lang w:eastAsia="ru-RU"/>
        </w:rPr>
        <w:t xml:space="preserve"> </w:t>
      </w:r>
      <w:r w:rsidR="00586543">
        <w:rPr>
          <w:rFonts w:ascii="Times New Roman" w:eastAsia="Times New Roman" w:hAnsi="Times New Roman"/>
          <w:color w:val="000000"/>
          <w:sz w:val="28"/>
          <w:szCs w:val="28"/>
          <w:lang w:eastAsia="ru-RU"/>
        </w:rPr>
        <w:t xml:space="preserve">перечня </w:t>
      </w:r>
      <w:r w:rsidR="00DF073C" w:rsidRPr="00DF073C">
        <w:rPr>
          <w:rFonts w:ascii="Times New Roman" w:eastAsia="Times New Roman" w:hAnsi="Times New Roman"/>
          <w:color w:val="000000"/>
          <w:sz w:val="28"/>
          <w:szCs w:val="28"/>
          <w:lang w:eastAsia="ru-RU"/>
        </w:rPr>
        <w:t>оценки критериев</w:t>
      </w:r>
      <w:r w:rsidR="00586543">
        <w:rPr>
          <w:rFonts w:ascii="Times New Roman" w:eastAsia="Times New Roman" w:hAnsi="Times New Roman"/>
          <w:color w:val="000000"/>
          <w:sz w:val="28"/>
          <w:szCs w:val="28"/>
          <w:lang w:eastAsia="ru-RU"/>
        </w:rPr>
        <w:t xml:space="preserve"> участников</w:t>
      </w:r>
      <w:r w:rsidR="00176392">
        <w:rPr>
          <w:rFonts w:ascii="Times New Roman" w:eastAsia="Times New Roman" w:hAnsi="Times New Roman"/>
          <w:color w:val="000000"/>
          <w:sz w:val="28"/>
          <w:szCs w:val="28"/>
          <w:lang w:eastAsia="ru-RU"/>
        </w:rPr>
        <w:t xml:space="preserve"> открытого конкурса на право осуществления перевозок по муниципальному маршруту регулярных перевозок, утвержденно</w:t>
      </w:r>
      <w:r w:rsidR="00DE7534">
        <w:rPr>
          <w:rFonts w:ascii="Times New Roman" w:eastAsia="Times New Roman" w:hAnsi="Times New Roman"/>
          <w:color w:val="000000"/>
          <w:sz w:val="28"/>
          <w:szCs w:val="28"/>
          <w:lang w:eastAsia="ru-RU"/>
        </w:rPr>
        <w:t>го</w:t>
      </w:r>
      <w:r w:rsidR="00176392">
        <w:rPr>
          <w:rFonts w:ascii="Times New Roman" w:eastAsia="Times New Roman" w:hAnsi="Times New Roman"/>
          <w:color w:val="000000"/>
          <w:sz w:val="28"/>
          <w:szCs w:val="28"/>
          <w:lang w:eastAsia="ru-RU"/>
        </w:rPr>
        <w:t xml:space="preserve"> административным регламентом</w:t>
      </w:r>
      <w:r w:rsidR="00FB113D">
        <w:rPr>
          <w:rFonts w:ascii="Times New Roman" w:eastAsia="Times New Roman" w:hAnsi="Times New Roman"/>
          <w:color w:val="000000"/>
          <w:sz w:val="28"/>
          <w:szCs w:val="28"/>
          <w:lang w:eastAsia="ru-RU"/>
        </w:rPr>
        <w:t>.</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.4. Каждой заявке на участие в открытом конкурсе присваивается порядковый номер в порядке уменьшения ее</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оценки. Заявке на участие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открытом конкурсе, получившей высшую оценку, присваивается первый номер.</w:t>
      </w:r>
    </w:p>
    <w:p w:rsidR="00DF073C" w:rsidRPr="00DF073C" w:rsidRDefault="00DF073C" w:rsidP="00DF073C">
      <w:pPr>
        <w:ind w:firstLine="567"/>
        <w:jc w:val="both"/>
        <w:rPr>
          <w:rFonts w:ascii="Times New Roman" w:eastAsia="Times New Roman" w:hAnsi="Times New Roman"/>
          <w:color w:val="000000"/>
          <w:sz w:val="28"/>
          <w:szCs w:val="28"/>
          <w:lang w:eastAsia="ru-RU"/>
        </w:rPr>
      </w:pPr>
      <w:r w:rsidRPr="00DF073C">
        <w:rPr>
          <w:rFonts w:ascii="Times New Roman" w:eastAsia="Times New Roman" w:hAnsi="Times New Roman"/>
          <w:color w:val="000000"/>
          <w:sz w:val="28"/>
          <w:szCs w:val="28"/>
          <w:lang w:eastAsia="ru-RU"/>
        </w:rPr>
        <w:t>В случае если нескольким заявкам на участие в открытом конкурсе присвоен первый номер, победителем открытого конкурса признается претендент, по предложению которого установлен маршрут регулярных перевозок, а при отсутствии такого претендента - претендент, заявка которого подана ранее других заявок, получивших высшую оценку.</w:t>
      </w:r>
    </w:p>
    <w:p w:rsidR="00DF073C" w:rsidRPr="00DF073C" w:rsidRDefault="00FA1F87" w:rsidP="00DF073C">
      <w:pPr>
        <w:ind w:firstLine="567"/>
        <w:jc w:val="both"/>
        <w:rPr>
          <w:rFonts w:ascii="Times New Roman" w:eastAsia="Times New Roman" w:hAnsi="Times New Roman"/>
          <w:color w:val="000000"/>
          <w:sz w:val="28"/>
          <w:szCs w:val="28"/>
          <w:lang w:eastAsia="ru-RU"/>
        </w:rPr>
      </w:pPr>
      <w:bookmarkStart w:id="12" w:name="P158"/>
      <w:bookmarkEnd w:id="12"/>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.5. Победителем открытого конкурса признается претендент, который предложил наиболее безопасные и качественные условия осуществления пассажирских перевозок автомобильным транспортом на муниципальных маршрутах и заявке на участие в открытом конкурсе, которого присвоен первый номер.</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915E74">
        <w:rPr>
          <w:rFonts w:ascii="Times New Roman" w:eastAsia="Times New Roman" w:hAnsi="Times New Roman"/>
          <w:color w:val="000000"/>
          <w:sz w:val="28"/>
          <w:szCs w:val="28"/>
          <w:lang w:eastAsia="ru-RU"/>
        </w:rPr>
        <w:t>.6. В случае</w:t>
      </w:r>
      <w:r w:rsidR="00DF073C" w:rsidRPr="00DF073C">
        <w:rPr>
          <w:rFonts w:ascii="Times New Roman" w:eastAsia="Times New Roman" w:hAnsi="Times New Roman"/>
          <w:color w:val="000000"/>
          <w:sz w:val="28"/>
          <w:szCs w:val="28"/>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подано</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ни одной такой заявки или по результатам рассмотрения заявок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участие</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открытом</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конкурсе</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все такие заявки</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были</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признаны </w:t>
      </w:r>
      <w:r w:rsidR="001E28BB">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не соответствующими требованиям конкурсной документации, организатор открытого конкурса вправе:</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.6.1. Принять решение о повторном проведении открытого конкурса.</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.6.2. При проведении повторного открытого конкурса изменить условия открытого конкурса.</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.6.3. Отменить, предусмотренный конкурсной документацией, муниципальный маршрут.</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11</w:t>
      </w:r>
      <w:r w:rsidR="00DF073C" w:rsidRPr="00DF073C">
        <w:rPr>
          <w:rFonts w:ascii="Times New Roman" w:eastAsia="Times New Roman" w:hAnsi="Times New Roman"/>
          <w:color w:val="000000"/>
          <w:sz w:val="28"/>
          <w:szCs w:val="28"/>
          <w:lang w:eastAsia="ru-RU"/>
        </w:rPr>
        <w:t>.7. Конкурсная</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комиссия ведет протокол оценки заявок на участие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открытом конкурсе, в котором должны содержаться сведения о месте, дате, времени проведения</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оценки таких заявок, о претендентах, заявки на участие</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 в открытом конкурсе которых были рассмотрены, о принятом на основании результатов оценки</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заявок на</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участие в открытом конкурсе решении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 xml:space="preserve">о присвоении заявкам на участие в открытом конкурсе порядковых номеров,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а также</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наименовании (для юридических лиц), фамилии, имени, отчестве (для индивидуальных предпринимателей, уполномоченных участников договора простого товарищества) и почтовых адресах участников открытого конкурса.</w:t>
      </w:r>
    </w:p>
    <w:p w:rsidR="00DF073C" w:rsidRPr="00DF073C" w:rsidRDefault="00DF073C" w:rsidP="00DF073C">
      <w:pPr>
        <w:ind w:firstLine="567"/>
        <w:jc w:val="both"/>
        <w:rPr>
          <w:rFonts w:ascii="Times New Roman" w:eastAsia="Times New Roman" w:hAnsi="Times New Roman"/>
          <w:color w:val="000000"/>
          <w:sz w:val="28"/>
          <w:szCs w:val="28"/>
          <w:lang w:eastAsia="ru-RU"/>
        </w:rPr>
      </w:pPr>
      <w:r w:rsidRPr="00DF073C">
        <w:rPr>
          <w:rFonts w:ascii="Times New Roman" w:eastAsia="Times New Roman" w:hAnsi="Times New Roman"/>
          <w:color w:val="000000"/>
          <w:sz w:val="28"/>
          <w:szCs w:val="28"/>
          <w:lang w:eastAsia="ru-RU"/>
        </w:rPr>
        <w:t>Протокол подписывается всеми присутствующими членами конкурсной комиссии не позднее пяти рабочих дней, следующих после дня окончания проведения оценки заявок на участие в открытом конкурсе. Протокол составляется в одном экземпляре, который хранится у ответственного исполнителя.</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.8. Протокол оценки заявок на участие в открытом конкурсе размещается ответственным исполнителем на официальном сайте в течение двух рабочих дней, следующих после дня подписания указанного протокола.</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.9. Любой претендент, участвовавший в открытом конкурсе после размещения протокола оценки заявок на участие в открытом конкурсе вправе направить</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организатору открытого конкурса</w:t>
      </w:r>
      <w:r>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в письменной форме</w:t>
      </w:r>
      <w:r w:rsidR="00193BC2">
        <w:rPr>
          <w:rFonts w:ascii="Times New Roman" w:eastAsia="Times New Roman" w:hAnsi="Times New Roman"/>
          <w:color w:val="000000"/>
          <w:sz w:val="28"/>
          <w:szCs w:val="28"/>
          <w:lang w:eastAsia="ru-RU"/>
        </w:rPr>
        <w:t xml:space="preserve"> з</w:t>
      </w:r>
      <w:r w:rsidR="00DF073C" w:rsidRPr="00DF073C">
        <w:rPr>
          <w:rFonts w:ascii="Times New Roman" w:eastAsia="Times New Roman" w:hAnsi="Times New Roman"/>
          <w:color w:val="000000"/>
          <w:sz w:val="28"/>
          <w:szCs w:val="28"/>
          <w:lang w:eastAsia="ru-RU"/>
        </w:rPr>
        <w:t xml:space="preserve">апрос </w:t>
      </w:r>
      <w:r w:rsidR="00193BC2">
        <w:rPr>
          <w:rFonts w:ascii="Times New Roman" w:eastAsia="Times New Roman" w:hAnsi="Times New Roman"/>
          <w:color w:val="000000"/>
          <w:sz w:val="28"/>
          <w:szCs w:val="28"/>
          <w:lang w:eastAsia="ru-RU"/>
        </w:rPr>
        <w:t xml:space="preserve">                           </w:t>
      </w:r>
      <w:r w:rsidR="00DF073C" w:rsidRPr="00DF073C">
        <w:rPr>
          <w:rFonts w:ascii="Times New Roman" w:eastAsia="Times New Roman" w:hAnsi="Times New Roman"/>
          <w:color w:val="000000"/>
          <w:sz w:val="28"/>
          <w:szCs w:val="28"/>
          <w:lang w:eastAsia="ru-RU"/>
        </w:rPr>
        <w:t>о разъяснении результатов открытого конкурса. Ответственный исполнитель в течение трех рабочих дней со дня поступления такого запроса обязан представить такому претенденту в письменной форме соответствующие разъяснения.</w:t>
      </w:r>
    </w:p>
    <w:p w:rsidR="00DF073C" w:rsidRPr="00DF073C" w:rsidRDefault="00FA1F87"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DF073C" w:rsidRPr="00DF073C">
        <w:rPr>
          <w:rFonts w:ascii="Times New Roman" w:eastAsia="Times New Roman" w:hAnsi="Times New Roman"/>
          <w:color w:val="000000"/>
          <w:sz w:val="28"/>
          <w:szCs w:val="28"/>
          <w:lang w:eastAsia="ru-RU"/>
        </w:rPr>
        <w:t>.10.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хранятся ответственным исполнителем не менее чем пять лет.</w:t>
      </w:r>
    </w:p>
    <w:p w:rsidR="008B45BE" w:rsidRPr="00DF073C" w:rsidRDefault="008B45BE">
      <w:pPr>
        <w:rPr>
          <w:rFonts w:ascii="Times New Roman" w:hAnsi="Times New Roman"/>
          <w:sz w:val="28"/>
          <w:szCs w:val="28"/>
        </w:rPr>
      </w:pPr>
    </w:p>
    <w:p w:rsidR="00DF073C" w:rsidRPr="00FA1F87" w:rsidRDefault="00DF073C" w:rsidP="00DF073C">
      <w:pPr>
        <w:ind w:firstLine="567"/>
        <w:jc w:val="center"/>
        <w:rPr>
          <w:rFonts w:ascii="Times New Roman" w:eastAsia="Times New Roman" w:hAnsi="Times New Roman"/>
          <w:color w:val="000000"/>
          <w:sz w:val="28"/>
          <w:szCs w:val="28"/>
          <w:lang w:eastAsia="ru-RU"/>
        </w:rPr>
      </w:pPr>
      <w:r w:rsidRPr="00FA1F87">
        <w:rPr>
          <w:rFonts w:ascii="Times New Roman" w:eastAsia="Times New Roman" w:hAnsi="Times New Roman"/>
          <w:bCs/>
          <w:color w:val="000000"/>
          <w:sz w:val="28"/>
          <w:szCs w:val="28"/>
          <w:lang w:eastAsia="ru-RU"/>
        </w:rPr>
        <w:t xml:space="preserve">12. Выдача свидетельства об осуществлении перевозок по одному </w:t>
      </w:r>
      <w:r w:rsidR="00140648">
        <w:rPr>
          <w:rFonts w:ascii="Times New Roman" w:eastAsia="Times New Roman" w:hAnsi="Times New Roman"/>
          <w:bCs/>
          <w:color w:val="000000"/>
          <w:sz w:val="28"/>
          <w:szCs w:val="28"/>
          <w:lang w:eastAsia="ru-RU"/>
        </w:rPr>
        <w:t xml:space="preserve">     </w:t>
      </w:r>
      <w:r w:rsidRPr="00FA1F87">
        <w:rPr>
          <w:rFonts w:ascii="Times New Roman" w:eastAsia="Times New Roman" w:hAnsi="Times New Roman"/>
          <w:bCs/>
          <w:color w:val="000000"/>
          <w:sz w:val="28"/>
          <w:szCs w:val="28"/>
          <w:lang w:eastAsia="ru-RU"/>
        </w:rPr>
        <w:t>или нескольким муниципальным маршрутам регулярных перевозок и карты маршрута регулярных перевозок по результатам проведения открытого конкурса</w:t>
      </w:r>
    </w:p>
    <w:p w:rsidR="00DF073C" w:rsidRPr="00281ABD" w:rsidRDefault="00DF073C" w:rsidP="00DF073C">
      <w:pPr>
        <w:ind w:firstLine="567"/>
        <w:jc w:val="both"/>
        <w:rPr>
          <w:rFonts w:ascii="Times New Roman" w:eastAsia="Times New Roman" w:hAnsi="Times New Roman"/>
          <w:color w:val="000000"/>
          <w:sz w:val="28"/>
          <w:szCs w:val="28"/>
          <w:lang w:eastAsia="ru-RU"/>
        </w:rPr>
      </w:pPr>
      <w:r w:rsidRPr="00281ABD">
        <w:rPr>
          <w:rFonts w:ascii="Times New Roman" w:eastAsia="Times New Roman" w:hAnsi="Times New Roman"/>
          <w:color w:val="000000"/>
          <w:sz w:val="28"/>
          <w:szCs w:val="28"/>
          <w:lang w:eastAsia="ru-RU"/>
        </w:rPr>
        <w:t> </w:t>
      </w:r>
    </w:p>
    <w:p w:rsidR="00DF073C" w:rsidRPr="00281ABD" w:rsidRDefault="00DF073C" w:rsidP="00DF073C">
      <w:pPr>
        <w:ind w:firstLine="567"/>
        <w:jc w:val="both"/>
        <w:rPr>
          <w:rFonts w:ascii="Times New Roman" w:eastAsia="Times New Roman" w:hAnsi="Times New Roman"/>
          <w:color w:val="000000"/>
          <w:sz w:val="28"/>
          <w:szCs w:val="28"/>
          <w:lang w:eastAsia="ru-RU"/>
        </w:rPr>
      </w:pPr>
      <w:r w:rsidRPr="00281ABD">
        <w:rPr>
          <w:rFonts w:ascii="Times New Roman" w:eastAsia="Times New Roman" w:hAnsi="Times New Roman"/>
          <w:color w:val="000000"/>
          <w:sz w:val="28"/>
          <w:szCs w:val="28"/>
          <w:lang w:eastAsia="ru-RU"/>
        </w:rPr>
        <w:t xml:space="preserve">12.1. </w:t>
      </w:r>
      <w:r w:rsidR="007614E8">
        <w:rPr>
          <w:rFonts w:ascii="Times New Roman" w:eastAsia="Times New Roman" w:hAnsi="Times New Roman"/>
          <w:color w:val="000000"/>
          <w:sz w:val="28"/>
          <w:szCs w:val="28"/>
          <w:lang w:eastAsia="ru-RU"/>
        </w:rPr>
        <w:t xml:space="preserve">По результатам открытого конкурса свидетельство     </w:t>
      </w:r>
      <w:r w:rsidR="00193BC2">
        <w:rPr>
          <w:rFonts w:ascii="Times New Roman" w:eastAsia="Times New Roman" w:hAnsi="Times New Roman"/>
          <w:color w:val="000000"/>
          <w:sz w:val="28"/>
          <w:szCs w:val="28"/>
          <w:lang w:eastAsia="ru-RU"/>
        </w:rPr>
        <w:t xml:space="preserve">                                         </w:t>
      </w:r>
      <w:r w:rsidR="007614E8">
        <w:rPr>
          <w:rFonts w:ascii="Times New Roman" w:eastAsia="Times New Roman" w:hAnsi="Times New Roman"/>
          <w:color w:val="000000"/>
          <w:sz w:val="28"/>
          <w:szCs w:val="28"/>
          <w:lang w:eastAsia="ru-RU"/>
        </w:rPr>
        <w:t>об осуществлении перевозок по одному или нескольким муниципальным маршрутам регулярных перевозок и карты маршрута регулярных перевозок (далее – свидетельство, карта)</w:t>
      </w:r>
      <w:r w:rsidR="00292DE0">
        <w:rPr>
          <w:rFonts w:ascii="Times New Roman" w:eastAsia="Times New Roman" w:hAnsi="Times New Roman"/>
          <w:color w:val="000000"/>
          <w:sz w:val="28"/>
          <w:szCs w:val="28"/>
          <w:lang w:eastAsia="ru-RU"/>
        </w:rPr>
        <w:t xml:space="preserve"> </w:t>
      </w:r>
      <w:r w:rsidR="007614E8">
        <w:rPr>
          <w:rFonts w:ascii="Times New Roman" w:eastAsia="Times New Roman" w:hAnsi="Times New Roman"/>
          <w:color w:val="000000"/>
          <w:sz w:val="28"/>
          <w:szCs w:val="28"/>
          <w:lang w:eastAsia="ru-RU"/>
        </w:rPr>
        <w:t xml:space="preserve"> выдаются</w:t>
      </w:r>
      <w:r w:rsidR="00193BC2">
        <w:rPr>
          <w:rFonts w:ascii="Times New Roman" w:eastAsia="Times New Roman" w:hAnsi="Times New Roman"/>
          <w:color w:val="000000"/>
          <w:sz w:val="28"/>
          <w:szCs w:val="28"/>
          <w:lang w:eastAsia="ru-RU"/>
        </w:rPr>
        <w:t xml:space="preserve"> </w:t>
      </w:r>
      <w:r w:rsidR="007614E8">
        <w:rPr>
          <w:rFonts w:ascii="Times New Roman" w:eastAsia="Times New Roman" w:hAnsi="Times New Roman"/>
          <w:color w:val="000000"/>
          <w:sz w:val="28"/>
          <w:szCs w:val="28"/>
          <w:lang w:eastAsia="ru-RU"/>
        </w:rPr>
        <w:t xml:space="preserve">победителю открытого конкурса, </w:t>
      </w:r>
      <w:r w:rsidR="00193BC2">
        <w:rPr>
          <w:rFonts w:ascii="Times New Roman" w:eastAsia="Times New Roman" w:hAnsi="Times New Roman"/>
          <w:color w:val="000000"/>
          <w:sz w:val="28"/>
          <w:szCs w:val="28"/>
          <w:lang w:eastAsia="ru-RU"/>
        </w:rPr>
        <w:t xml:space="preserve">                     </w:t>
      </w:r>
      <w:r w:rsidR="004F76C5">
        <w:rPr>
          <w:rFonts w:ascii="Times New Roman" w:eastAsia="Times New Roman" w:hAnsi="Times New Roman"/>
          <w:color w:val="000000"/>
          <w:sz w:val="28"/>
          <w:szCs w:val="28"/>
          <w:lang w:eastAsia="ru-RU"/>
        </w:rPr>
        <w:t>а в случае</w:t>
      </w:r>
      <w:r w:rsidR="007614E8">
        <w:rPr>
          <w:rFonts w:ascii="Times New Roman" w:eastAsia="Times New Roman" w:hAnsi="Times New Roman"/>
          <w:color w:val="000000"/>
          <w:sz w:val="28"/>
          <w:szCs w:val="28"/>
          <w:lang w:eastAsia="ru-RU"/>
        </w:rPr>
        <w:t xml:space="preserve"> если этот открытый конкурс был признан несостоявшимся в связи </w:t>
      </w:r>
      <w:r w:rsidR="00A93F79">
        <w:rPr>
          <w:rFonts w:ascii="Times New Roman" w:eastAsia="Times New Roman" w:hAnsi="Times New Roman"/>
          <w:color w:val="000000"/>
          <w:sz w:val="28"/>
          <w:szCs w:val="28"/>
          <w:lang w:eastAsia="ru-RU"/>
        </w:rPr>
        <w:t xml:space="preserve">                      </w:t>
      </w:r>
      <w:r w:rsidR="007614E8">
        <w:rPr>
          <w:rFonts w:ascii="Times New Roman" w:eastAsia="Times New Roman" w:hAnsi="Times New Roman"/>
          <w:color w:val="000000"/>
          <w:sz w:val="28"/>
          <w:szCs w:val="28"/>
          <w:lang w:eastAsia="ru-RU"/>
        </w:rPr>
        <w:t xml:space="preserve">с тем, что только одна заявка на участие в этом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w:t>
      </w:r>
      <w:r w:rsidR="00193BC2">
        <w:rPr>
          <w:rFonts w:ascii="Times New Roman" w:eastAsia="Times New Roman" w:hAnsi="Times New Roman"/>
          <w:color w:val="000000"/>
          <w:sz w:val="28"/>
          <w:szCs w:val="28"/>
          <w:lang w:eastAsia="ru-RU"/>
        </w:rPr>
        <w:t xml:space="preserve">                               </w:t>
      </w:r>
      <w:r w:rsidR="007614E8">
        <w:rPr>
          <w:rFonts w:ascii="Times New Roman" w:eastAsia="Times New Roman" w:hAnsi="Times New Roman"/>
          <w:color w:val="000000"/>
          <w:sz w:val="28"/>
          <w:szCs w:val="28"/>
          <w:lang w:eastAsia="ru-RU"/>
        </w:rPr>
        <w:t>в открытом конкурсе.</w:t>
      </w:r>
    </w:p>
    <w:p w:rsidR="00DF073C" w:rsidRPr="00281ABD" w:rsidRDefault="00DF073C" w:rsidP="00DF073C">
      <w:pPr>
        <w:ind w:firstLine="567"/>
        <w:jc w:val="both"/>
        <w:rPr>
          <w:rFonts w:ascii="Times New Roman" w:eastAsia="Times New Roman" w:hAnsi="Times New Roman"/>
          <w:color w:val="000000"/>
          <w:sz w:val="28"/>
          <w:szCs w:val="28"/>
          <w:lang w:eastAsia="ru-RU"/>
        </w:rPr>
      </w:pPr>
      <w:r w:rsidRPr="00281ABD">
        <w:rPr>
          <w:rFonts w:ascii="Times New Roman" w:eastAsia="Times New Roman" w:hAnsi="Times New Roman"/>
          <w:color w:val="000000"/>
          <w:sz w:val="28"/>
          <w:szCs w:val="28"/>
          <w:lang w:eastAsia="ru-RU"/>
        </w:rPr>
        <w:lastRenderedPageBreak/>
        <w:t>12.2. Свидетельство и карты выдаются в течение десяти дней со дня проведения открытого конкурса сроком</w:t>
      </w:r>
      <w:r w:rsidR="00176392">
        <w:rPr>
          <w:rFonts w:ascii="Times New Roman" w:eastAsia="Times New Roman" w:hAnsi="Times New Roman"/>
          <w:color w:val="000000"/>
          <w:sz w:val="28"/>
          <w:szCs w:val="28"/>
          <w:lang w:eastAsia="ru-RU"/>
        </w:rPr>
        <w:t xml:space="preserve"> не менее, чем</w:t>
      </w:r>
      <w:r w:rsidRPr="00281ABD">
        <w:rPr>
          <w:rFonts w:ascii="Times New Roman" w:eastAsia="Times New Roman" w:hAnsi="Times New Roman"/>
          <w:color w:val="000000"/>
          <w:sz w:val="28"/>
          <w:szCs w:val="28"/>
          <w:lang w:eastAsia="ru-RU"/>
        </w:rPr>
        <w:t xml:space="preserve"> на пять лет.</w:t>
      </w:r>
    </w:p>
    <w:p w:rsidR="00DF073C" w:rsidRPr="00281ABD" w:rsidRDefault="00DF073C" w:rsidP="00DF073C">
      <w:pPr>
        <w:ind w:firstLine="567"/>
        <w:jc w:val="both"/>
        <w:rPr>
          <w:rFonts w:ascii="Times New Roman" w:eastAsia="Times New Roman" w:hAnsi="Times New Roman"/>
          <w:color w:val="000000"/>
          <w:sz w:val="28"/>
          <w:szCs w:val="28"/>
          <w:lang w:eastAsia="ru-RU"/>
        </w:rPr>
      </w:pPr>
      <w:r w:rsidRPr="00281ABD">
        <w:rPr>
          <w:rFonts w:ascii="Times New Roman" w:eastAsia="Times New Roman" w:hAnsi="Times New Roman"/>
          <w:color w:val="000000"/>
          <w:sz w:val="28"/>
          <w:szCs w:val="28"/>
          <w:lang w:eastAsia="ru-RU"/>
        </w:rPr>
        <w:t>12.3.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DF073C" w:rsidRPr="00281ABD" w:rsidRDefault="007B5044" w:rsidP="00DF073C">
      <w:pPr>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12.4. В случае</w:t>
      </w:r>
      <w:r w:rsidR="00DF073C" w:rsidRPr="00281ABD">
        <w:rPr>
          <w:rFonts w:ascii="Times New Roman" w:eastAsia="Times New Roman" w:hAnsi="Times New Roman"/>
          <w:color w:val="000000"/>
          <w:sz w:val="28"/>
          <w:szCs w:val="28"/>
          <w:lang w:eastAsia="ru-RU"/>
        </w:rPr>
        <w:t xml:space="preserve"> если победитель открытого конкурса признан уклонившимся</w:t>
      </w:r>
      <w:r w:rsidR="00193BC2">
        <w:rPr>
          <w:rFonts w:ascii="Times New Roman" w:eastAsia="Times New Roman" w:hAnsi="Times New Roman"/>
          <w:color w:val="000000"/>
          <w:sz w:val="28"/>
          <w:szCs w:val="28"/>
          <w:lang w:eastAsia="ru-RU"/>
        </w:rPr>
        <w:t xml:space="preserve"> </w:t>
      </w:r>
      <w:r w:rsidR="00DF073C" w:rsidRPr="00281ABD">
        <w:rPr>
          <w:rFonts w:ascii="Times New Roman" w:eastAsia="Times New Roman" w:hAnsi="Times New Roman"/>
          <w:color w:val="000000"/>
          <w:sz w:val="28"/>
          <w:szCs w:val="28"/>
          <w:lang w:eastAsia="ru-RU"/>
        </w:rPr>
        <w:t>от осуществления предусмотренных</w:t>
      </w:r>
      <w:r w:rsidR="00FA1F87">
        <w:rPr>
          <w:rFonts w:ascii="Times New Roman" w:eastAsia="Times New Roman" w:hAnsi="Times New Roman"/>
          <w:color w:val="000000"/>
          <w:sz w:val="28"/>
          <w:szCs w:val="28"/>
          <w:lang w:eastAsia="ru-RU"/>
        </w:rPr>
        <w:t xml:space="preserve"> </w:t>
      </w:r>
      <w:r w:rsidR="00DF073C" w:rsidRPr="00281ABD">
        <w:rPr>
          <w:rFonts w:ascii="Times New Roman" w:eastAsia="Times New Roman" w:hAnsi="Times New Roman"/>
          <w:color w:val="000000"/>
          <w:sz w:val="28"/>
          <w:szCs w:val="28"/>
          <w:lang w:eastAsia="ru-RU"/>
        </w:rPr>
        <w:t xml:space="preserve">свидетельством </w:t>
      </w:r>
      <w:r w:rsidR="00193BC2">
        <w:rPr>
          <w:rFonts w:ascii="Times New Roman" w:eastAsia="Times New Roman" w:hAnsi="Times New Roman"/>
          <w:color w:val="000000"/>
          <w:sz w:val="28"/>
          <w:szCs w:val="28"/>
          <w:lang w:eastAsia="ru-RU"/>
        </w:rPr>
        <w:t xml:space="preserve">                            </w:t>
      </w:r>
      <w:r w:rsidR="00DF073C" w:rsidRPr="00281ABD">
        <w:rPr>
          <w:rFonts w:ascii="Times New Roman" w:eastAsia="Times New Roman" w:hAnsi="Times New Roman"/>
          <w:color w:val="000000"/>
          <w:sz w:val="28"/>
          <w:szCs w:val="28"/>
          <w:lang w:eastAsia="ru-RU"/>
        </w:rPr>
        <w:t>об осуществлении перевозок, ответственный исполнитель выдает свидетельство</w:t>
      </w:r>
      <w:r w:rsidR="004F76C5">
        <w:rPr>
          <w:rFonts w:ascii="Times New Roman" w:eastAsia="Times New Roman" w:hAnsi="Times New Roman"/>
          <w:color w:val="000000"/>
          <w:sz w:val="28"/>
          <w:szCs w:val="28"/>
          <w:lang w:eastAsia="ru-RU"/>
        </w:rPr>
        <w:t xml:space="preserve"> претенденту, заявке </w:t>
      </w:r>
      <w:r w:rsidR="00A467DE">
        <w:rPr>
          <w:rFonts w:ascii="Times New Roman" w:eastAsia="Times New Roman" w:hAnsi="Times New Roman"/>
          <w:color w:val="000000"/>
          <w:sz w:val="28"/>
          <w:szCs w:val="28"/>
          <w:lang w:eastAsia="ru-RU"/>
        </w:rPr>
        <w:t>на участие</w:t>
      </w:r>
      <w:r w:rsidR="00DF073C" w:rsidRPr="00281ABD">
        <w:rPr>
          <w:rFonts w:ascii="Times New Roman" w:eastAsia="Times New Roman" w:hAnsi="Times New Roman"/>
          <w:color w:val="000000"/>
          <w:sz w:val="28"/>
          <w:szCs w:val="28"/>
          <w:lang w:eastAsia="ru-RU"/>
        </w:rPr>
        <w:t xml:space="preserve"> в открытом конкурсе которого присвоен второй номер.</w:t>
      </w:r>
    </w:p>
    <w:sectPr w:rsidR="00DF073C" w:rsidRPr="00281ABD" w:rsidSect="00734D57">
      <w:pgSz w:w="11906" w:h="16838"/>
      <w:pgMar w:top="1135" w:right="567" w:bottom="113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F0" w:rsidRDefault="00114AF0" w:rsidP="00290462">
      <w:r>
        <w:separator/>
      </w:r>
    </w:p>
  </w:endnote>
  <w:endnote w:type="continuationSeparator" w:id="0">
    <w:p w:rsidR="00114AF0" w:rsidRDefault="00114AF0" w:rsidP="0029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F0" w:rsidRDefault="00114AF0" w:rsidP="00290462">
      <w:r>
        <w:separator/>
      </w:r>
    </w:p>
  </w:footnote>
  <w:footnote w:type="continuationSeparator" w:id="0">
    <w:p w:rsidR="00114AF0" w:rsidRDefault="00114AF0" w:rsidP="002904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5DE"/>
    <w:multiLevelType w:val="hybridMultilevel"/>
    <w:tmpl w:val="EE0CCE48"/>
    <w:lvl w:ilvl="0" w:tplc="BE22C4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A657C15"/>
    <w:multiLevelType w:val="multilevel"/>
    <w:tmpl w:val="9626CBBA"/>
    <w:lvl w:ilvl="0">
      <w:start w:val="1"/>
      <w:numFmt w:val="decimal"/>
      <w:lvlText w:val="%1."/>
      <w:lvlJc w:val="left"/>
      <w:pPr>
        <w:ind w:left="1012" w:hanging="444"/>
      </w:pPr>
      <w:rPr>
        <w:rFonts w:hint="default"/>
      </w:rPr>
    </w:lvl>
    <w:lvl w:ilvl="1">
      <w:start w:val="1"/>
      <w:numFmt w:val="decimal"/>
      <w:isLgl/>
      <w:lvlText w:val="%1.%2."/>
      <w:lvlJc w:val="left"/>
      <w:pPr>
        <w:ind w:left="1732" w:hanging="720"/>
      </w:pPr>
      <w:rPr>
        <w:rFonts w:hint="default"/>
      </w:rPr>
    </w:lvl>
    <w:lvl w:ilvl="2">
      <w:start w:val="1"/>
      <w:numFmt w:val="decimal"/>
      <w:isLgl/>
      <w:lvlText w:val="%1.%2.%3."/>
      <w:lvlJc w:val="left"/>
      <w:pPr>
        <w:ind w:left="2176" w:hanging="720"/>
      </w:pPr>
      <w:rPr>
        <w:rFonts w:hint="default"/>
      </w:rPr>
    </w:lvl>
    <w:lvl w:ilvl="3">
      <w:start w:val="1"/>
      <w:numFmt w:val="decimal"/>
      <w:isLgl/>
      <w:lvlText w:val="%1.%2.%3.%4."/>
      <w:lvlJc w:val="left"/>
      <w:pPr>
        <w:ind w:left="2980" w:hanging="108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4228"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476" w:hanging="1800"/>
      </w:pPr>
      <w:rPr>
        <w:rFonts w:hint="default"/>
      </w:rPr>
    </w:lvl>
    <w:lvl w:ilvl="8">
      <w:start w:val="1"/>
      <w:numFmt w:val="decimal"/>
      <w:isLgl/>
      <w:lvlText w:val="%1.%2.%3.%4.%5.%6.%7.%8.%9."/>
      <w:lvlJc w:val="left"/>
      <w:pPr>
        <w:ind w:left="6280" w:hanging="2160"/>
      </w:pPr>
      <w:rPr>
        <w:rFonts w:hint="default"/>
      </w:rPr>
    </w:lvl>
  </w:abstractNum>
  <w:abstractNum w:abstractNumId="2" w15:restartNumberingAfterBreak="0">
    <w:nsid w:val="12CD6FC8"/>
    <w:multiLevelType w:val="hybridMultilevel"/>
    <w:tmpl w:val="BBB6D4CC"/>
    <w:lvl w:ilvl="0" w:tplc="0BDAEE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210D3833"/>
    <w:multiLevelType w:val="hybridMultilevel"/>
    <w:tmpl w:val="6D969558"/>
    <w:lvl w:ilvl="0" w:tplc="C994EA3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2AF12DC2"/>
    <w:multiLevelType w:val="hybridMultilevel"/>
    <w:tmpl w:val="8E746A66"/>
    <w:lvl w:ilvl="0" w:tplc="064E40C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677E195F"/>
    <w:multiLevelType w:val="hybridMultilevel"/>
    <w:tmpl w:val="98707E62"/>
    <w:lvl w:ilvl="0" w:tplc="B0289604">
      <w:start w:val="1"/>
      <w:numFmt w:val="decimal"/>
      <w:lvlText w:val="%1."/>
      <w:lvlJc w:val="left"/>
      <w:pPr>
        <w:ind w:left="1372" w:hanging="360"/>
      </w:pPr>
      <w:rPr>
        <w:rFonts w:hint="default"/>
      </w:r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6" w15:restartNumberingAfterBreak="0">
    <w:nsid w:val="6919372A"/>
    <w:multiLevelType w:val="hybridMultilevel"/>
    <w:tmpl w:val="C034038A"/>
    <w:lvl w:ilvl="0" w:tplc="4D74D85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62"/>
    <w:rsid w:val="00016113"/>
    <w:rsid w:val="00050A14"/>
    <w:rsid w:val="0005493E"/>
    <w:rsid w:val="00055171"/>
    <w:rsid w:val="00056418"/>
    <w:rsid w:val="00061B28"/>
    <w:rsid w:val="00062292"/>
    <w:rsid w:val="0008126C"/>
    <w:rsid w:val="000A16B5"/>
    <w:rsid w:val="000A7D3A"/>
    <w:rsid w:val="000C35C1"/>
    <w:rsid w:val="000D66C1"/>
    <w:rsid w:val="000E0374"/>
    <w:rsid w:val="000E0C6A"/>
    <w:rsid w:val="00114AF0"/>
    <w:rsid w:val="00116EC9"/>
    <w:rsid w:val="00140648"/>
    <w:rsid w:val="001425AA"/>
    <w:rsid w:val="00170FD1"/>
    <w:rsid w:val="00172F8B"/>
    <w:rsid w:val="001761B1"/>
    <w:rsid w:val="00176392"/>
    <w:rsid w:val="00193BC2"/>
    <w:rsid w:val="00196B8B"/>
    <w:rsid w:val="001B0018"/>
    <w:rsid w:val="001B3A8D"/>
    <w:rsid w:val="001E28BB"/>
    <w:rsid w:val="0020006A"/>
    <w:rsid w:val="002009E2"/>
    <w:rsid w:val="00201B87"/>
    <w:rsid w:val="0024499B"/>
    <w:rsid w:val="00245EB5"/>
    <w:rsid w:val="00250965"/>
    <w:rsid w:val="00261F9F"/>
    <w:rsid w:val="0027507A"/>
    <w:rsid w:val="00283014"/>
    <w:rsid w:val="00290462"/>
    <w:rsid w:val="00292DE0"/>
    <w:rsid w:val="002946D0"/>
    <w:rsid w:val="00297ED5"/>
    <w:rsid w:val="002B2C71"/>
    <w:rsid w:val="002C28F9"/>
    <w:rsid w:val="002C5E7E"/>
    <w:rsid w:val="002F5CC6"/>
    <w:rsid w:val="002F754C"/>
    <w:rsid w:val="00307B0B"/>
    <w:rsid w:val="00316DFE"/>
    <w:rsid w:val="003355D1"/>
    <w:rsid w:val="00387625"/>
    <w:rsid w:val="00396644"/>
    <w:rsid w:val="003C2A92"/>
    <w:rsid w:val="003E07EB"/>
    <w:rsid w:val="0041000D"/>
    <w:rsid w:val="00416537"/>
    <w:rsid w:val="00425579"/>
    <w:rsid w:val="004D12CB"/>
    <w:rsid w:val="004F76C5"/>
    <w:rsid w:val="005039C4"/>
    <w:rsid w:val="00505014"/>
    <w:rsid w:val="00515815"/>
    <w:rsid w:val="00517EB5"/>
    <w:rsid w:val="00533CE7"/>
    <w:rsid w:val="00554E5B"/>
    <w:rsid w:val="00560296"/>
    <w:rsid w:val="00562A97"/>
    <w:rsid w:val="00571876"/>
    <w:rsid w:val="005859C3"/>
    <w:rsid w:val="00586543"/>
    <w:rsid w:val="00591ABC"/>
    <w:rsid w:val="0059391E"/>
    <w:rsid w:val="00593AAB"/>
    <w:rsid w:val="00617834"/>
    <w:rsid w:val="00626331"/>
    <w:rsid w:val="006332AC"/>
    <w:rsid w:val="006439F9"/>
    <w:rsid w:val="00647C64"/>
    <w:rsid w:val="00653BFB"/>
    <w:rsid w:val="00682B90"/>
    <w:rsid w:val="006853D8"/>
    <w:rsid w:val="0068562B"/>
    <w:rsid w:val="006A0E96"/>
    <w:rsid w:val="006A0EAB"/>
    <w:rsid w:val="006B1B56"/>
    <w:rsid w:val="006B701E"/>
    <w:rsid w:val="006C597A"/>
    <w:rsid w:val="00734D57"/>
    <w:rsid w:val="007422F6"/>
    <w:rsid w:val="007614E8"/>
    <w:rsid w:val="00772B21"/>
    <w:rsid w:val="00773083"/>
    <w:rsid w:val="007B5044"/>
    <w:rsid w:val="007E4B67"/>
    <w:rsid w:val="007E584A"/>
    <w:rsid w:val="00810912"/>
    <w:rsid w:val="0083345F"/>
    <w:rsid w:val="00836654"/>
    <w:rsid w:val="0084697D"/>
    <w:rsid w:val="00864732"/>
    <w:rsid w:val="00866733"/>
    <w:rsid w:val="00877D30"/>
    <w:rsid w:val="00884517"/>
    <w:rsid w:val="0088736F"/>
    <w:rsid w:val="008A07DB"/>
    <w:rsid w:val="008B45BE"/>
    <w:rsid w:val="008F1469"/>
    <w:rsid w:val="00915E74"/>
    <w:rsid w:val="009611BD"/>
    <w:rsid w:val="00970C14"/>
    <w:rsid w:val="0097410A"/>
    <w:rsid w:val="00984B5C"/>
    <w:rsid w:val="0099146F"/>
    <w:rsid w:val="00994180"/>
    <w:rsid w:val="009953DB"/>
    <w:rsid w:val="009A581E"/>
    <w:rsid w:val="009C3099"/>
    <w:rsid w:val="009F512D"/>
    <w:rsid w:val="00A467DE"/>
    <w:rsid w:val="00A56456"/>
    <w:rsid w:val="00A574FC"/>
    <w:rsid w:val="00A6360B"/>
    <w:rsid w:val="00A93F79"/>
    <w:rsid w:val="00AA25BD"/>
    <w:rsid w:val="00AB244B"/>
    <w:rsid w:val="00AB4185"/>
    <w:rsid w:val="00AB6412"/>
    <w:rsid w:val="00AF7873"/>
    <w:rsid w:val="00B32967"/>
    <w:rsid w:val="00B47391"/>
    <w:rsid w:val="00B7239A"/>
    <w:rsid w:val="00BB0832"/>
    <w:rsid w:val="00BB3DA9"/>
    <w:rsid w:val="00BB63A6"/>
    <w:rsid w:val="00BD1179"/>
    <w:rsid w:val="00BF67D8"/>
    <w:rsid w:val="00C33498"/>
    <w:rsid w:val="00C37348"/>
    <w:rsid w:val="00C47CED"/>
    <w:rsid w:val="00C55FE1"/>
    <w:rsid w:val="00C614B5"/>
    <w:rsid w:val="00CB653F"/>
    <w:rsid w:val="00CC07FB"/>
    <w:rsid w:val="00CC0B03"/>
    <w:rsid w:val="00CC1195"/>
    <w:rsid w:val="00CD07DA"/>
    <w:rsid w:val="00CF4195"/>
    <w:rsid w:val="00CF4FCF"/>
    <w:rsid w:val="00D174A1"/>
    <w:rsid w:val="00D35DF4"/>
    <w:rsid w:val="00D456CC"/>
    <w:rsid w:val="00D63201"/>
    <w:rsid w:val="00D6518A"/>
    <w:rsid w:val="00DA1224"/>
    <w:rsid w:val="00DC7C17"/>
    <w:rsid w:val="00DE29E9"/>
    <w:rsid w:val="00DE7534"/>
    <w:rsid w:val="00DF073C"/>
    <w:rsid w:val="00E0670E"/>
    <w:rsid w:val="00E45E1B"/>
    <w:rsid w:val="00E51CC6"/>
    <w:rsid w:val="00E766A1"/>
    <w:rsid w:val="00E92F35"/>
    <w:rsid w:val="00E93CA2"/>
    <w:rsid w:val="00EE4799"/>
    <w:rsid w:val="00F222C1"/>
    <w:rsid w:val="00F2340C"/>
    <w:rsid w:val="00F23900"/>
    <w:rsid w:val="00F6321C"/>
    <w:rsid w:val="00FA1F87"/>
    <w:rsid w:val="00FA6873"/>
    <w:rsid w:val="00FA77CD"/>
    <w:rsid w:val="00FB113D"/>
    <w:rsid w:val="00FC4930"/>
    <w:rsid w:val="00FE0765"/>
    <w:rsid w:val="00FE192A"/>
    <w:rsid w:val="00FF4C92"/>
    <w:rsid w:val="00FF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F80A"/>
  <w15:chartTrackingRefBased/>
  <w15:docId w15:val="{7E1A5406-5D5F-4765-B004-4F61102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876"/>
    <w:rPr>
      <w:sz w:val="24"/>
      <w:szCs w:val="24"/>
    </w:rPr>
  </w:style>
  <w:style w:type="paragraph" w:styleId="1">
    <w:name w:val="heading 1"/>
    <w:basedOn w:val="a"/>
    <w:next w:val="a"/>
    <w:link w:val="10"/>
    <w:uiPriority w:val="9"/>
    <w:qFormat/>
    <w:rsid w:val="0057187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7187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7187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71876"/>
    <w:pPr>
      <w:keepNext/>
      <w:spacing w:before="240" w:after="60"/>
      <w:outlineLvl w:val="3"/>
    </w:pPr>
    <w:rPr>
      <w:b/>
      <w:bCs/>
      <w:sz w:val="28"/>
      <w:szCs w:val="28"/>
    </w:rPr>
  </w:style>
  <w:style w:type="paragraph" w:styleId="5">
    <w:name w:val="heading 5"/>
    <w:basedOn w:val="a"/>
    <w:next w:val="a"/>
    <w:link w:val="50"/>
    <w:uiPriority w:val="9"/>
    <w:semiHidden/>
    <w:unhideWhenUsed/>
    <w:qFormat/>
    <w:rsid w:val="00571876"/>
    <w:pPr>
      <w:spacing w:before="240" w:after="60"/>
      <w:outlineLvl w:val="4"/>
    </w:pPr>
    <w:rPr>
      <w:b/>
      <w:bCs/>
      <w:i/>
      <w:iCs/>
      <w:sz w:val="26"/>
      <w:szCs w:val="26"/>
    </w:rPr>
  </w:style>
  <w:style w:type="paragraph" w:styleId="6">
    <w:name w:val="heading 6"/>
    <w:basedOn w:val="a"/>
    <w:next w:val="a"/>
    <w:link w:val="60"/>
    <w:uiPriority w:val="9"/>
    <w:semiHidden/>
    <w:unhideWhenUsed/>
    <w:qFormat/>
    <w:rsid w:val="00571876"/>
    <w:pPr>
      <w:spacing w:before="240" w:after="60"/>
      <w:outlineLvl w:val="5"/>
    </w:pPr>
    <w:rPr>
      <w:b/>
      <w:bCs/>
      <w:sz w:val="22"/>
      <w:szCs w:val="22"/>
    </w:rPr>
  </w:style>
  <w:style w:type="paragraph" w:styleId="7">
    <w:name w:val="heading 7"/>
    <w:basedOn w:val="a"/>
    <w:next w:val="a"/>
    <w:link w:val="70"/>
    <w:uiPriority w:val="9"/>
    <w:semiHidden/>
    <w:unhideWhenUsed/>
    <w:qFormat/>
    <w:rsid w:val="00571876"/>
    <w:pPr>
      <w:spacing w:before="240" w:after="60"/>
      <w:outlineLvl w:val="6"/>
    </w:pPr>
  </w:style>
  <w:style w:type="paragraph" w:styleId="8">
    <w:name w:val="heading 8"/>
    <w:basedOn w:val="a"/>
    <w:next w:val="a"/>
    <w:link w:val="80"/>
    <w:uiPriority w:val="9"/>
    <w:semiHidden/>
    <w:unhideWhenUsed/>
    <w:qFormat/>
    <w:rsid w:val="00571876"/>
    <w:pPr>
      <w:spacing w:before="240" w:after="60"/>
      <w:outlineLvl w:val="7"/>
    </w:pPr>
    <w:rPr>
      <w:i/>
      <w:iCs/>
    </w:rPr>
  </w:style>
  <w:style w:type="paragraph" w:styleId="9">
    <w:name w:val="heading 9"/>
    <w:basedOn w:val="a"/>
    <w:next w:val="a"/>
    <w:link w:val="90"/>
    <w:uiPriority w:val="9"/>
    <w:semiHidden/>
    <w:unhideWhenUsed/>
    <w:qFormat/>
    <w:rsid w:val="0057187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876"/>
    <w:pPr>
      <w:ind w:left="720"/>
      <w:contextualSpacing/>
    </w:pPr>
  </w:style>
  <w:style w:type="paragraph" w:styleId="a4">
    <w:name w:val="header"/>
    <w:basedOn w:val="a"/>
    <w:link w:val="a5"/>
    <w:uiPriority w:val="99"/>
    <w:unhideWhenUsed/>
    <w:rsid w:val="00290462"/>
    <w:pPr>
      <w:tabs>
        <w:tab w:val="center" w:pos="4677"/>
        <w:tab w:val="right" w:pos="9355"/>
      </w:tabs>
    </w:pPr>
  </w:style>
  <w:style w:type="character" w:customStyle="1" w:styleId="a5">
    <w:name w:val="Верхний колонтитул Знак"/>
    <w:basedOn w:val="a0"/>
    <w:link w:val="a4"/>
    <w:uiPriority w:val="99"/>
    <w:rsid w:val="00290462"/>
  </w:style>
  <w:style w:type="paragraph" w:styleId="a6">
    <w:name w:val="footer"/>
    <w:basedOn w:val="a"/>
    <w:link w:val="a7"/>
    <w:uiPriority w:val="99"/>
    <w:unhideWhenUsed/>
    <w:rsid w:val="00290462"/>
    <w:pPr>
      <w:tabs>
        <w:tab w:val="center" w:pos="4677"/>
        <w:tab w:val="right" w:pos="9355"/>
      </w:tabs>
    </w:pPr>
  </w:style>
  <w:style w:type="character" w:customStyle="1" w:styleId="a7">
    <w:name w:val="Нижний колонтитул Знак"/>
    <w:basedOn w:val="a0"/>
    <w:link w:val="a6"/>
    <w:uiPriority w:val="99"/>
    <w:rsid w:val="00290462"/>
  </w:style>
  <w:style w:type="paragraph" w:styleId="a8">
    <w:name w:val="Balloon Text"/>
    <w:basedOn w:val="a"/>
    <w:link w:val="a9"/>
    <w:uiPriority w:val="99"/>
    <w:semiHidden/>
    <w:unhideWhenUsed/>
    <w:rsid w:val="00CF4195"/>
    <w:rPr>
      <w:rFonts w:ascii="Segoe UI" w:hAnsi="Segoe UI" w:cs="Segoe UI"/>
      <w:sz w:val="18"/>
      <w:szCs w:val="18"/>
    </w:rPr>
  </w:style>
  <w:style w:type="character" w:customStyle="1" w:styleId="a9">
    <w:name w:val="Текст выноски Знак"/>
    <w:basedOn w:val="a0"/>
    <w:link w:val="a8"/>
    <w:uiPriority w:val="99"/>
    <w:semiHidden/>
    <w:rsid w:val="00CF4195"/>
    <w:rPr>
      <w:rFonts w:ascii="Segoe UI" w:hAnsi="Segoe UI" w:cs="Segoe UI"/>
      <w:sz w:val="18"/>
      <w:szCs w:val="18"/>
    </w:rPr>
  </w:style>
  <w:style w:type="character" w:customStyle="1" w:styleId="10">
    <w:name w:val="Заголовок 1 Знак"/>
    <w:basedOn w:val="a0"/>
    <w:link w:val="1"/>
    <w:uiPriority w:val="9"/>
    <w:rsid w:val="0057187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7187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7187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571876"/>
    <w:rPr>
      <w:b/>
      <w:bCs/>
      <w:sz w:val="28"/>
      <w:szCs w:val="28"/>
    </w:rPr>
  </w:style>
  <w:style w:type="character" w:customStyle="1" w:styleId="50">
    <w:name w:val="Заголовок 5 Знак"/>
    <w:basedOn w:val="a0"/>
    <w:link w:val="5"/>
    <w:uiPriority w:val="9"/>
    <w:semiHidden/>
    <w:rsid w:val="00571876"/>
    <w:rPr>
      <w:b/>
      <w:bCs/>
      <w:i/>
      <w:iCs/>
      <w:sz w:val="26"/>
      <w:szCs w:val="26"/>
    </w:rPr>
  </w:style>
  <w:style w:type="character" w:customStyle="1" w:styleId="60">
    <w:name w:val="Заголовок 6 Знак"/>
    <w:basedOn w:val="a0"/>
    <w:link w:val="6"/>
    <w:uiPriority w:val="9"/>
    <w:semiHidden/>
    <w:rsid w:val="00571876"/>
    <w:rPr>
      <w:b/>
      <w:bCs/>
    </w:rPr>
  </w:style>
  <w:style w:type="character" w:customStyle="1" w:styleId="70">
    <w:name w:val="Заголовок 7 Знак"/>
    <w:basedOn w:val="a0"/>
    <w:link w:val="7"/>
    <w:uiPriority w:val="9"/>
    <w:semiHidden/>
    <w:rsid w:val="00571876"/>
    <w:rPr>
      <w:sz w:val="24"/>
      <w:szCs w:val="24"/>
    </w:rPr>
  </w:style>
  <w:style w:type="character" w:customStyle="1" w:styleId="80">
    <w:name w:val="Заголовок 8 Знак"/>
    <w:basedOn w:val="a0"/>
    <w:link w:val="8"/>
    <w:uiPriority w:val="9"/>
    <w:semiHidden/>
    <w:rsid w:val="00571876"/>
    <w:rPr>
      <w:i/>
      <w:iCs/>
      <w:sz w:val="24"/>
      <w:szCs w:val="24"/>
    </w:rPr>
  </w:style>
  <w:style w:type="character" w:customStyle="1" w:styleId="90">
    <w:name w:val="Заголовок 9 Знак"/>
    <w:basedOn w:val="a0"/>
    <w:link w:val="9"/>
    <w:uiPriority w:val="9"/>
    <w:semiHidden/>
    <w:rsid w:val="00571876"/>
    <w:rPr>
      <w:rFonts w:asciiTheme="majorHAnsi" w:eastAsiaTheme="majorEastAsia" w:hAnsiTheme="majorHAnsi"/>
    </w:rPr>
  </w:style>
  <w:style w:type="paragraph" w:styleId="aa">
    <w:name w:val="Title"/>
    <w:basedOn w:val="a"/>
    <w:next w:val="a"/>
    <w:link w:val="ab"/>
    <w:uiPriority w:val="10"/>
    <w:qFormat/>
    <w:rsid w:val="00571876"/>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0"/>
    <w:link w:val="aa"/>
    <w:uiPriority w:val="10"/>
    <w:rsid w:val="00571876"/>
    <w:rPr>
      <w:rFonts w:asciiTheme="majorHAnsi" w:eastAsiaTheme="majorEastAsia" w:hAnsiTheme="majorHAnsi"/>
      <w:b/>
      <w:bCs/>
      <w:kern w:val="28"/>
      <w:sz w:val="32"/>
      <w:szCs w:val="32"/>
    </w:rPr>
  </w:style>
  <w:style w:type="paragraph" w:styleId="ac">
    <w:name w:val="Subtitle"/>
    <w:basedOn w:val="a"/>
    <w:next w:val="a"/>
    <w:link w:val="ad"/>
    <w:uiPriority w:val="11"/>
    <w:qFormat/>
    <w:rsid w:val="00571876"/>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571876"/>
    <w:rPr>
      <w:rFonts w:asciiTheme="majorHAnsi" w:eastAsiaTheme="majorEastAsia" w:hAnsiTheme="majorHAnsi"/>
      <w:sz w:val="24"/>
      <w:szCs w:val="24"/>
    </w:rPr>
  </w:style>
  <w:style w:type="character" w:styleId="ae">
    <w:name w:val="Strong"/>
    <w:basedOn w:val="a0"/>
    <w:uiPriority w:val="22"/>
    <w:qFormat/>
    <w:rsid w:val="00571876"/>
    <w:rPr>
      <w:b/>
      <w:bCs/>
    </w:rPr>
  </w:style>
  <w:style w:type="character" w:styleId="af">
    <w:name w:val="Emphasis"/>
    <w:basedOn w:val="a0"/>
    <w:uiPriority w:val="20"/>
    <w:qFormat/>
    <w:rsid w:val="00571876"/>
    <w:rPr>
      <w:rFonts w:asciiTheme="minorHAnsi" w:hAnsiTheme="minorHAnsi"/>
      <w:b/>
      <w:i/>
      <w:iCs/>
    </w:rPr>
  </w:style>
  <w:style w:type="paragraph" w:styleId="af0">
    <w:name w:val="No Spacing"/>
    <w:basedOn w:val="a"/>
    <w:uiPriority w:val="1"/>
    <w:qFormat/>
    <w:rsid w:val="00571876"/>
    <w:rPr>
      <w:szCs w:val="32"/>
    </w:rPr>
  </w:style>
  <w:style w:type="paragraph" w:styleId="21">
    <w:name w:val="Quote"/>
    <w:basedOn w:val="a"/>
    <w:next w:val="a"/>
    <w:link w:val="22"/>
    <w:uiPriority w:val="29"/>
    <w:qFormat/>
    <w:rsid w:val="00571876"/>
    <w:rPr>
      <w:i/>
    </w:rPr>
  </w:style>
  <w:style w:type="character" w:customStyle="1" w:styleId="22">
    <w:name w:val="Цитата 2 Знак"/>
    <w:basedOn w:val="a0"/>
    <w:link w:val="21"/>
    <w:uiPriority w:val="29"/>
    <w:rsid w:val="00571876"/>
    <w:rPr>
      <w:i/>
      <w:sz w:val="24"/>
      <w:szCs w:val="24"/>
    </w:rPr>
  </w:style>
  <w:style w:type="paragraph" w:styleId="af1">
    <w:name w:val="Intense Quote"/>
    <w:basedOn w:val="a"/>
    <w:next w:val="a"/>
    <w:link w:val="af2"/>
    <w:uiPriority w:val="30"/>
    <w:qFormat/>
    <w:rsid w:val="00571876"/>
    <w:pPr>
      <w:ind w:left="720" w:right="720"/>
    </w:pPr>
    <w:rPr>
      <w:b/>
      <w:i/>
      <w:szCs w:val="22"/>
    </w:rPr>
  </w:style>
  <w:style w:type="character" w:customStyle="1" w:styleId="af2">
    <w:name w:val="Выделенная цитата Знак"/>
    <w:basedOn w:val="a0"/>
    <w:link w:val="af1"/>
    <w:uiPriority w:val="30"/>
    <w:rsid w:val="00571876"/>
    <w:rPr>
      <w:b/>
      <w:i/>
      <w:sz w:val="24"/>
    </w:rPr>
  </w:style>
  <w:style w:type="character" w:styleId="af3">
    <w:name w:val="Subtle Emphasis"/>
    <w:uiPriority w:val="19"/>
    <w:qFormat/>
    <w:rsid w:val="00571876"/>
    <w:rPr>
      <w:i/>
      <w:color w:val="5A5A5A" w:themeColor="text1" w:themeTint="A5"/>
    </w:rPr>
  </w:style>
  <w:style w:type="character" w:styleId="af4">
    <w:name w:val="Intense Emphasis"/>
    <w:basedOn w:val="a0"/>
    <w:uiPriority w:val="21"/>
    <w:qFormat/>
    <w:rsid w:val="00571876"/>
    <w:rPr>
      <w:b/>
      <w:i/>
      <w:sz w:val="24"/>
      <w:szCs w:val="24"/>
      <w:u w:val="single"/>
    </w:rPr>
  </w:style>
  <w:style w:type="character" w:styleId="af5">
    <w:name w:val="Subtle Reference"/>
    <w:basedOn w:val="a0"/>
    <w:uiPriority w:val="31"/>
    <w:qFormat/>
    <w:rsid w:val="00571876"/>
    <w:rPr>
      <w:sz w:val="24"/>
      <w:szCs w:val="24"/>
      <w:u w:val="single"/>
    </w:rPr>
  </w:style>
  <w:style w:type="character" w:styleId="af6">
    <w:name w:val="Intense Reference"/>
    <w:basedOn w:val="a0"/>
    <w:uiPriority w:val="32"/>
    <w:qFormat/>
    <w:rsid w:val="00571876"/>
    <w:rPr>
      <w:b/>
      <w:sz w:val="24"/>
      <w:u w:val="single"/>
    </w:rPr>
  </w:style>
  <w:style w:type="character" w:styleId="af7">
    <w:name w:val="Book Title"/>
    <w:basedOn w:val="a0"/>
    <w:uiPriority w:val="33"/>
    <w:qFormat/>
    <w:rsid w:val="00571876"/>
    <w:rPr>
      <w:rFonts w:asciiTheme="majorHAnsi" w:eastAsiaTheme="majorEastAsia" w:hAnsiTheme="majorHAnsi"/>
      <w:b/>
      <w:i/>
      <w:sz w:val="24"/>
      <w:szCs w:val="24"/>
    </w:rPr>
  </w:style>
  <w:style w:type="paragraph" w:styleId="af8">
    <w:name w:val="TOC Heading"/>
    <w:basedOn w:val="1"/>
    <w:next w:val="a"/>
    <w:uiPriority w:val="39"/>
    <w:semiHidden/>
    <w:unhideWhenUsed/>
    <w:qFormat/>
    <w:rsid w:val="00571876"/>
    <w:pPr>
      <w:outlineLvl w:val="9"/>
    </w:pPr>
  </w:style>
  <w:style w:type="paragraph" w:customStyle="1" w:styleId="ConsPlusNormal">
    <w:name w:val="ConsPlusNormal"/>
    <w:rsid w:val="0024499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24499B"/>
    <w:pPr>
      <w:widowControl w:val="0"/>
      <w:autoSpaceDE w:val="0"/>
      <w:autoSpaceDN w:val="0"/>
    </w:pPr>
    <w:rPr>
      <w:rFonts w:ascii="Calibri" w:eastAsia="Times New Roman" w:hAnsi="Calibri" w:cs="Calibri"/>
      <w:b/>
      <w:szCs w:val="20"/>
      <w:lang w:eastAsia="ru-RU"/>
    </w:rPr>
  </w:style>
  <w:style w:type="character" w:styleId="af9">
    <w:name w:val="Hyperlink"/>
    <w:semiHidden/>
    <w:rsid w:val="00C614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www.trunovskiy26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unovskiy26ra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5375824A-CAFE-4A98-BAD6-470208888E59" TargetMode="External"/><Relationship Id="rId5" Type="http://schemas.openxmlformats.org/officeDocument/2006/relationships/webSettings" Target="webSettings.xml"/><Relationship Id="rId15" Type="http://schemas.openxmlformats.org/officeDocument/2006/relationships/hyperlink" Target="file:///C:\Users\&#1042;&#1096;&#1080;&#1074;&#1094;&#1077;&#1074;&#1072;\Desktop\&#1082;&#1086;&#1085;&#1082;&#1091;&#1088;&#1089;\&#1082;&#1086;&#1085;&#1082;&#1091;&#1088;&#1089;.doc" TargetMode="External"/><Relationship Id="rId10" Type="http://schemas.openxmlformats.org/officeDocument/2006/relationships/hyperlink" Target="http://pravo-search.minjust.ru:8080/bigs/showDocument.html?id=474875A9-42CD-429D-B5CD-9B96E128B132" TargetMode="External"/><Relationship Id="rId4" Type="http://schemas.openxmlformats.org/officeDocument/2006/relationships/settings" Target="settings.xml"/><Relationship Id="rId9" Type="http://schemas.openxmlformats.org/officeDocument/2006/relationships/hyperlink" Target="http://pravo-search.minjust.ru:8080/bigs/showDocument.html?id=AACC3337-7E8A-426B-B276-4A9507EDFF07" TargetMode="External"/><Relationship Id="rId14" Type="http://schemas.openxmlformats.org/officeDocument/2006/relationships/hyperlink" Target="file:///C:\Users\&#1042;&#1096;&#1080;&#1074;&#1094;&#1077;&#1074;&#1072;\Desktop\&#1082;&#1086;&#1085;&#1082;&#1091;&#1088;&#1089;\&#1082;&#1086;&#1085;&#1082;&#1091;&#1088;&#108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E903-396F-4FB3-80DA-085D0141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16</Pages>
  <Words>5875</Words>
  <Characters>33490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UVAROVAOS</dc:creator>
  <cp:keywords/>
  <dc:description/>
  <cp:lastModifiedBy>UVAROVAOS</cp:lastModifiedBy>
  <cp:revision>100</cp:revision>
  <cp:lastPrinted>2021-10-15T07:34:00Z</cp:lastPrinted>
  <dcterms:created xsi:type="dcterms:W3CDTF">2021-09-21T09:42:00Z</dcterms:created>
  <dcterms:modified xsi:type="dcterms:W3CDTF">2021-10-26T12:37:00Z</dcterms:modified>
</cp:coreProperties>
</file>