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66" w:rsidRDefault="008D5D66" w:rsidP="008D5D6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Л А Н</w:t>
      </w:r>
    </w:p>
    <w:p w:rsidR="008D5D66" w:rsidRDefault="008D5D66" w:rsidP="008D5D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отдела по организационным и общим вопросам </w:t>
      </w:r>
    </w:p>
    <w:p w:rsidR="008D5D66" w:rsidRDefault="008D5D66" w:rsidP="008D5D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Труновского муниципального </w:t>
      </w:r>
    </w:p>
    <w:p w:rsidR="008D5D66" w:rsidRDefault="001B1400" w:rsidP="008D5D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</w:t>
      </w:r>
      <w:r w:rsidR="008D5D66">
        <w:rPr>
          <w:rFonts w:ascii="Times New Roman" w:hAnsi="Times New Roman"/>
          <w:sz w:val="28"/>
          <w:szCs w:val="28"/>
        </w:rPr>
        <w:t xml:space="preserve"> Ставропольского края на 20</w:t>
      </w:r>
      <w:r>
        <w:rPr>
          <w:rFonts w:ascii="Times New Roman" w:hAnsi="Times New Roman"/>
          <w:sz w:val="28"/>
          <w:szCs w:val="28"/>
        </w:rPr>
        <w:t>2</w:t>
      </w:r>
      <w:r w:rsidR="00EB7BAA">
        <w:rPr>
          <w:rFonts w:ascii="Times New Roman" w:hAnsi="Times New Roman"/>
          <w:sz w:val="28"/>
          <w:szCs w:val="28"/>
        </w:rPr>
        <w:t>2</w:t>
      </w:r>
      <w:r w:rsidR="008D5D66">
        <w:rPr>
          <w:rFonts w:ascii="Times New Roman" w:hAnsi="Times New Roman"/>
          <w:sz w:val="28"/>
          <w:szCs w:val="28"/>
        </w:rPr>
        <w:t xml:space="preserve"> год</w:t>
      </w:r>
    </w:p>
    <w:p w:rsidR="008D5D66" w:rsidRDefault="008D5D66" w:rsidP="008D5D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5D66" w:rsidRDefault="008D5D66" w:rsidP="008D5D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126"/>
        <w:gridCol w:w="2517"/>
      </w:tblGrid>
      <w:tr w:rsidR="008D5D66" w:rsidTr="001B14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66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D5D66">
              <w:rPr>
                <w:rFonts w:ascii="Times New Roman" w:hAnsi="Times New Roman"/>
                <w:sz w:val="28"/>
                <w:szCs w:val="28"/>
              </w:rPr>
              <w:t>рок исполнения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8D5D66" w:rsidTr="001B14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D5D66" w:rsidTr="001B1400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454BE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</w:t>
            </w:r>
            <w:r w:rsidR="008D5D66">
              <w:rPr>
                <w:rFonts w:ascii="Times New Roman" w:hAnsi="Times New Roman"/>
                <w:sz w:val="28"/>
                <w:szCs w:val="28"/>
              </w:rPr>
              <w:t>существл</w:t>
            </w:r>
            <w:r w:rsidR="00E13D57">
              <w:rPr>
                <w:rFonts w:ascii="Times New Roman" w:hAnsi="Times New Roman"/>
                <w:sz w:val="28"/>
                <w:szCs w:val="28"/>
              </w:rPr>
              <w:t>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 по </w:t>
            </w: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оформлени</w:t>
            </w:r>
            <w:r w:rsidR="00454BE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правовых актов администрации </w:t>
            </w:r>
            <w:r w:rsidR="001B1400">
              <w:rPr>
                <w:rFonts w:ascii="Times New Roman" w:hAnsi="Times New Roman"/>
                <w:sz w:val="28"/>
                <w:szCs w:val="28"/>
              </w:rPr>
              <w:t>округа и Г</w:t>
            </w:r>
            <w:r w:rsidR="00CE6B90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1B1400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>, их учет</w:t>
            </w:r>
            <w:r w:rsidR="00454BE6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>и хранени</w:t>
            </w:r>
            <w:r w:rsidR="00454BE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3D57" w:rsidRDefault="00E13D5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своевременн</w:t>
            </w:r>
            <w:r w:rsidR="00454BE6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доведени</w:t>
            </w:r>
            <w:r w:rsidR="00454BE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6B90">
              <w:rPr>
                <w:rFonts w:ascii="Times New Roman" w:hAnsi="Times New Roman"/>
                <w:sz w:val="28"/>
                <w:szCs w:val="28"/>
              </w:rPr>
              <w:t>копий правовых актов до исполнителей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3D57" w:rsidRDefault="00E13D5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своевременно</w:t>
            </w:r>
            <w:r w:rsidR="00454BE6"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</w:t>
            </w:r>
            <w:r w:rsidR="00454BE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машинописных работ и копировани</w:t>
            </w:r>
            <w:r w:rsidR="00454BE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документов, поступивших в отдел</w:t>
            </w:r>
            <w:r w:rsidR="00CE6B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13D57" w:rsidRDefault="00E13D5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регистраци</w:t>
            </w:r>
            <w:r w:rsidR="00454B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поступающей и отправк</w:t>
            </w:r>
            <w:r w:rsidR="00454BE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исходящей корреспонденции;</w:t>
            </w:r>
          </w:p>
          <w:p w:rsidR="00E13D57" w:rsidRDefault="00E13D57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своевременн</w:t>
            </w:r>
            <w:r w:rsidR="00454BE6">
              <w:rPr>
                <w:rFonts w:ascii="Times New Roman" w:hAnsi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</w:t>
            </w:r>
            <w:r w:rsidR="00454BE6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документов на официальном сайте органов местного самоуправления </w:t>
            </w:r>
            <w:r w:rsidR="00532AF8">
              <w:rPr>
                <w:rFonts w:ascii="Times New Roman" w:hAnsi="Times New Roman"/>
                <w:sz w:val="28"/>
                <w:szCs w:val="28"/>
              </w:rPr>
              <w:t>округа;</w:t>
            </w:r>
          </w:p>
          <w:p w:rsidR="00532AF8" w:rsidRDefault="00532AF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321C8D" w:rsidP="00532AF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2AF8">
              <w:rPr>
                <w:rFonts w:ascii="Times New Roman" w:hAnsi="Times New Roman"/>
                <w:sz w:val="28"/>
                <w:szCs w:val="28"/>
              </w:rPr>
              <w:t xml:space="preserve">информированию ПСК о текущей деятельности администрации; </w:t>
            </w:r>
          </w:p>
          <w:p w:rsidR="00532AF8" w:rsidRDefault="00532AF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C8D" w:rsidRDefault="00321C8D" w:rsidP="00532AF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321C8D" w:rsidP="00532AF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32AF8">
              <w:rPr>
                <w:rFonts w:ascii="Times New Roman" w:hAnsi="Times New Roman"/>
                <w:sz w:val="28"/>
                <w:szCs w:val="28"/>
              </w:rPr>
              <w:t>своевременному обеспечению аппарата администрации необходимой бланочной продукцией, канцелярскими принадлежностями, расходными материалами;</w:t>
            </w:r>
          </w:p>
          <w:p w:rsidR="00532AF8" w:rsidRDefault="00532AF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1C8D" w:rsidRDefault="00321C8D" w:rsidP="00321C8D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выпуску печатного издания Труновского муниципального округа муниципальной газеты «Труновский вестник»</w:t>
            </w: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экспертизы проектов правовых ак</w:t>
            </w:r>
            <w:r w:rsidR="000914CD">
              <w:rPr>
                <w:rFonts w:ascii="Times New Roman" w:hAnsi="Times New Roman"/>
                <w:sz w:val="28"/>
                <w:szCs w:val="28"/>
              </w:rPr>
              <w:t xml:space="preserve">тов администрации </w:t>
            </w:r>
            <w:r w:rsidR="001B1400">
              <w:rPr>
                <w:rFonts w:ascii="Times New Roman" w:hAnsi="Times New Roman"/>
                <w:sz w:val="28"/>
                <w:szCs w:val="28"/>
              </w:rPr>
              <w:t>округа</w:t>
            </w:r>
            <w:proofErr w:type="gramEnd"/>
            <w:r w:rsidR="001B1400">
              <w:rPr>
                <w:rFonts w:ascii="Times New Roman" w:hAnsi="Times New Roman"/>
                <w:sz w:val="28"/>
                <w:szCs w:val="28"/>
              </w:rPr>
              <w:t xml:space="preserve"> и Г</w:t>
            </w:r>
            <w:r w:rsidR="00CE6B90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1B1400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0914C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соответствие требованиям делопроизводства</w:t>
            </w: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ведение про</w:t>
            </w:r>
            <w:r w:rsidR="001B1400">
              <w:rPr>
                <w:rFonts w:ascii="Times New Roman" w:hAnsi="Times New Roman"/>
                <w:sz w:val="28"/>
                <w:szCs w:val="28"/>
              </w:rPr>
              <w:t>токола заседаний администрации округа</w:t>
            </w: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организации и проведению аппаратной учебы</w:t>
            </w: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532AF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532AF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документов вышестоящих органов власти и администрации </w:t>
            </w:r>
            <w:r w:rsidR="001B1400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  <w:p w:rsidR="00F149C0" w:rsidRDefault="00F149C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149C0" w:rsidRDefault="00F149C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Информирование о деятельности </w:t>
            </w:r>
            <w:r w:rsidR="001B1400">
              <w:rPr>
                <w:rFonts w:ascii="Times New Roman" w:hAnsi="Times New Roman"/>
                <w:sz w:val="28"/>
                <w:szCs w:val="28"/>
              </w:rPr>
              <w:t xml:space="preserve">Главы округа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1B1400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социальных сетях </w:t>
            </w:r>
          </w:p>
          <w:p w:rsidR="00532AF8" w:rsidRDefault="00532AF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6B90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с обращениями граждан,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своевременным их рассмотрением</w:t>
            </w:r>
            <w:r w:rsidR="00CE6B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2AF8" w:rsidRDefault="00CE6B9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осуще</w:t>
            </w:r>
            <w:r w:rsidR="001B1400">
              <w:rPr>
                <w:rFonts w:ascii="Times New Roman" w:hAnsi="Times New Roman"/>
                <w:sz w:val="28"/>
                <w:szCs w:val="28"/>
              </w:rPr>
              <w:t>ствление  проверки в структурных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подразделениях</w:t>
            </w:r>
            <w:r w:rsidR="001B1400">
              <w:rPr>
                <w:rFonts w:ascii="Times New Roman" w:hAnsi="Times New Roman"/>
                <w:sz w:val="28"/>
                <w:szCs w:val="28"/>
              </w:rPr>
              <w:t>, отраслевых и территориальных органах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1400">
              <w:rPr>
                <w:rFonts w:ascii="Times New Roman" w:hAnsi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вопросам делопроизводства, контроля, </w:t>
            </w:r>
            <w:r w:rsidR="00CE6B90">
              <w:rPr>
                <w:rFonts w:ascii="Times New Roman" w:hAnsi="Times New Roman"/>
                <w:sz w:val="28"/>
                <w:szCs w:val="28"/>
              </w:rPr>
              <w:t>работы с обращениями граждан</w:t>
            </w:r>
            <w:r>
              <w:rPr>
                <w:rFonts w:ascii="Times New Roman" w:hAnsi="Times New Roman"/>
                <w:sz w:val="28"/>
                <w:szCs w:val="28"/>
              </w:rPr>
              <w:t>, работы архива</w:t>
            </w:r>
          </w:p>
          <w:p w:rsidR="001B1400" w:rsidRDefault="001B14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06B1" w:rsidRPr="007F06B1" w:rsidRDefault="007F06B1" w:rsidP="007F06B1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0F6" w:rsidRDefault="008D5D6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4CD">
              <w:rPr>
                <w:rFonts w:ascii="Times New Roman" w:hAnsi="Times New Roman"/>
                <w:b/>
                <w:sz w:val="28"/>
                <w:szCs w:val="28"/>
              </w:rPr>
              <w:t>Подготовить вопросы</w:t>
            </w:r>
            <w:r w:rsidR="00AF50F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F50F6" w:rsidRDefault="00AF50F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14CD">
              <w:rPr>
                <w:rFonts w:ascii="Times New Roman" w:hAnsi="Times New Roman"/>
                <w:b/>
                <w:sz w:val="28"/>
                <w:szCs w:val="28"/>
              </w:rPr>
              <w:t xml:space="preserve"> на</w:t>
            </w:r>
            <w:r w:rsidR="00AF50F6">
              <w:rPr>
                <w:rFonts w:ascii="Times New Roman" w:hAnsi="Times New Roman"/>
                <w:b/>
                <w:sz w:val="28"/>
                <w:szCs w:val="28"/>
              </w:rPr>
              <w:t xml:space="preserve"> заседание администрации:</w:t>
            </w:r>
          </w:p>
          <w:p w:rsidR="00CE6B90" w:rsidRDefault="00CE6B90">
            <w:pPr>
              <w:spacing w:after="0" w:line="240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B7BAA">
              <w:rPr>
                <w:rFonts w:ascii="Times New Roman" w:hAnsi="Times New Roman"/>
                <w:sz w:val="28"/>
                <w:szCs w:val="28"/>
              </w:rPr>
              <w:t>результатах рассмотрения письменных и устных об</w:t>
            </w:r>
            <w:r>
              <w:rPr>
                <w:rFonts w:ascii="Times New Roman" w:hAnsi="Times New Roman"/>
                <w:sz w:val="28"/>
                <w:szCs w:val="28"/>
              </w:rPr>
              <w:t>ращени</w:t>
            </w:r>
            <w:r w:rsidR="00EB7BAA">
              <w:rPr>
                <w:rFonts w:ascii="Times New Roman" w:hAnsi="Times New Roman"/>
                <w:sz w:val="28"/>
                <w:szCs w:val="28"/>
              </w:rPr>
              <w:t>й граждан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администрации Труновского муниципального </w:t>
            </w:r>
            <w:r w:rsidR="001B1400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 w:rsidR="00EB7BAA">
              <w:rPr>
                <w:rFonts w:ascii="Times New Roman" w:hAnsi="Times New Roman"/>
                <w:sz w:val="28"/>
                <w:szCs w:val="28"/>
              </w:rPr>
              <w:t>Ставропольского края за 2021 год</w:t>
            </w:r>
          </w:p>
          <w:p w:rsidR="00EB7BAA" w:rsidRDefault="00EB7BA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50F6" w:rsidRDefault="00EB7BAA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состоянии исполнительской  дисциплины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нормативных документов вышестоящих органов в администрации Труновского муниципального округа Ставропольского края за 2021 год и            1 полугодие 2022 года</w:t>
            </w:r>
          </w:p>
          <w:p w:rsidR="008D5D66" w:rsidRDefault="008D5D66" w:rsidP="001B140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BE6" w:rsidRDefault="00454B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4BE6" w:rsidRDefault="00454B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E13D57" w:rsidRDefault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D57" w:rsidRDefault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532AF8" w:rsidP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532AF8" w:rsidP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запросами</w:t>
            </w:r>
          </w:p>
          <w:p w:rsidR="00E13D57" w:rsidRDefault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C8D" w:rsidRDefault="00321C8D" w:rsidP="00321C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C8D" w:rsidRDefault="00321C8D" w:rsidP="00321C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321C8D" w:rsidRDefault="00321C8D" w:rsidP="00321C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21C8D" w:rsidRDefault="00321C8D" w:rsidP="00321C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CD" w:rsidRDefault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CD" w:rsidRDefault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 w:rsidP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 w:rsidP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 w:rsidP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 w:rsidP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9C0" w:rsidRDefault="00DD6964" w:rsidP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</w:t>
            </w:r>
            <w:r w:rsidR="00EB7BAA">
              <w:rPr>
                <w:rFonts w:ascii="Times New Roman" w:hAnsi="Times New Roman"/>
                <w:sz w:val="28"/>
                <w:szCs w:val="28"/>
              </w:rPr>
              <w:t>месячно</w:t>
            </w:r>
          </w:p>
          <w:p w:rsidR="00F149C0" w:rsidRDefault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9C0" w:rsidRDefault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9C0" w:rsidRDefault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32AF8" w:rsidRDefault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15A" w:rsidRDefault="00DD6964" w:rsidP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11515A" w:rsidRDefault="001151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CD" w:rsidRDefault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D57" w:rsidRDefault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0F6" w:rsidRDefault="00AF50F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9C0" w:rsidRDefault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1083" w:rsidRDefault="006B10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D57" w:rsidRDefault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7BAA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7BAA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6B1083" w:rsidRDefault="006B108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7BAA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7BAA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7BAA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7BAA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Звягинцева</w:t>
            </w:r>
          </w:p>
          <w:p w:rsidR="00321C8D" w:rsidRDefault="00321C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Алексенко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 w:rsidP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Алексенко</w:t>
            </w:r>
          </w:p>
          <w:p w:rsidR="00F149C0" w:rsidRDefault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4BE6" w:rsidRDefault="00454B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AF50F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Алексенко</w:t>
            </w:r>
          </w:p>
          <w:p w:rsidR="00321C8D" w:rsidRDefault="00321C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К.Д. Ломакина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 w:rsidP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1B1400" w:rsidP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Чипигина</w:t>
            </w:r>
          </w:p>
          <w:p w:rsidR="001B1400" w:rsidRDefault="001B1400" w:rsidP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К.Д. Ломакина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Гривенко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532AF8" w:rsidP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Звягинцева</w:t>
            </w:r>
          </w:p>
          <w:p w:rsidR="00532AF8" w:rsidRDefault="00532AF8" w:rsidP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Образовская</w:t>
            </w:r>
            <w:proofErr w:type="spellEnd"/>
          </w:p>
          <w:p w:rsidR="00532AF8" w:rsidRDefault="00532AF8" w:rsidP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Казакова</w:t>
            </w:r>
          </w:p>
          <w:p w:rsidR="00321C8D" w:rsidRDefault="00321C8D" w:rsidP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C8D" w:rsidRDefault="00321C8D" w:rsidP="00321C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Звягинцева</w:t>
            </w:r>
          </w:p>
          <w:p w:rsidR="00321C8D" w:rsidRDefault="00321C8D" w:rsidP="00321C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Казакова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CD" w:rsidRDefault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50F6" w:rsidRDefault="00AF50F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1C8D" w:rsidRDefault="00321C8D" w:rsidP="00321C8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Киреева</w:t>
            </w:r>
          </w:p>
          <w:p w:rsidR="00AF50F6" w:rsidRDefault="00AF50F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65B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Звягинцева</w:t>
            </w: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EB7BAA" w:rsidP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М.А.Образовская</w:t>
            </w:r>
            <w:proofErr w:type="spellEnd"/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Звягинцева</w:t>
            </w: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Чипигина</w:t>
            </w:r>
          </w:p>
          <w:p w:rsidR="00532AF8" w:rsidRDefault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О.М. Казакова</w:t>
            </w:r>
          </w:p>
          <w:p w:rsidR="00532AF8" w:rsidRDefault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Образовская</w:t>
            </w:r>
            <w:proofErr w:type="spellEnd"/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Чипигина</w:t>
            </w:r>
          </w:p>
          <w:p w:rsidR="00532AF8" w:rsidRDefault="00532AF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К.Д. Ломакина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CD" w:rsidRDefault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 w:rsidP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9C0" w:rsidRDefault="001B1400" w:rsidP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Образовская</w:t>
            </w:r>
            <w:proofErr w:type="spellEnd"/>
          </w:p>
          <w:p w:rsidR="001B1400" w:rsidRDefault="001B1400" w:rsidP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Киреева</w:t>
            </w:r>
          </w:p>
          <w:p w:rsidR="00F149C0" w:rsidRDefault="00F149C0" w:rsidP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1400" w:rsidRDefault="001B1400" w:rsidP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2AF8" w:rsidRDefault="00321C8D" w:rsidP="00EB7BA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BAA">
              <w:rPr>
                <w:rFonts w:ascii="Times New Roman" w:hAnsi="Times New Roman"/>
                <w:sz w:val="28"/>
                <w:szCs w:val="28"/>
              </w:rPr>
              <w:t>И.О. Левченко</w:t>
            </w:r>
          </w:p>
          <w:p w:rsidR="000914CD" w:rsidRDefault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6B90" w:rsidRDefault="00CE6B9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Звягинцева</w:t>
            </w:r>
          </w:p>
          <w:p w:rsidR="001B1400" w:rsidRDefault="001B140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Чипигина</w:t>
            </w:r>
          </w:p>
          <w:p w:rsidR="00EB7BAA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Левченко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совместно </w:t>
            </w:r>
            <w:r w:rsidR="00E13D5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архивным отделом</w:t>
            </w:r>
          </w:p>
          <w:p w:rsidR="008D5D66" w:rsidRDefault="008D5D6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CD" w:rsidRDefault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6B1" w:rsidRDefault="007F06B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06B1" w:rsidRDefault="007F06B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331" w:rsidRDefault="00CA0331" w:rsidP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 w:rsidP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6964" w:rsidRDefault="00DD6964" w:rsidP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7BAA" w:rsidRDefault="00EB7BAA" w:rsidP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D57" w:rsidRDefault="00E13D57" w:rsidP="00EB7BA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B7BAA" w:rsidRDefault="00EB7BAA" w:rsidP="00EB7BA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Звягинцева</w:t>
            </w:r>
          </w:p>
          <w:p w:rsidR="00EB7BAA" w:rsidRDefault="00EB7BAA" w:rsidP="00EB7BAA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Левченко</w:t>
            </w:r>
          </w:p>
          <w:p w:rsidR="0011515A" w:rsidRDefault="001151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515A" w:rsidRDefault="0011515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14CD" w:rsidRDefault="000914C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D57" w:rsidRDefault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7BAA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 Звягинцева</w:t>
            </w:r>
          </w:p>
          <w:p w:rsidR="00EB7BAA" w:rsidRDefault="00EB7BA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Чипигина</w:t>
            </w:r>
          </w:p>
          <w:p w:rsidR="00AF50F6" w:rsidRDefault="00AF50F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9C0" w:rsidRDefault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9C0" w:rsidRDefault="00F149C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D57" w:rsidRDefault="00E13D57" w:rsidP="00E13D5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D5D66" w:rsidRDefault="008D5D66" w:rsidP="008D5D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5D66" w:rsidRDefault="008D5D66" w:rsidP="008D5D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14CD" w:rsidRDefault="000914CD" w:rsidP="008D5D6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D5D66" w:rsidRDefault="008D5D66" w:rsidP="008D5D6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организационным</w:t>
      </w:r>
    </w:p>
    <w:p w:rsidR="00B02A46" w:rsidRDefault="008D5D66" w:rsidP="006B1083">
      <w:pPr>
        <w:spacing w:after="0" w:line="240" w:lineRule="exact"/>
        <w:jc w:val="both"/>
      </w:pPr>
      <w:r>
        <w:rPr>
          <w:rFonts w:ascii="Times New Roman" w:hAnsi="Times New Roman"/>
          <w:sz w:val="28"/>
          <w:szCs w:val="28"/>
        </w:rPr>
        <w:t xml:space="preserve">и общим вопросам                                                                   </w:t>
      </w:r>
      <w:r w:rsidR="00EB7BAA">
        <w:rPr>
          <w:rFonts w:ascii="Times New Roman" w:hAnsi="Times New Roman"/>
          <w:sz w:val="28"/>
          <w:szCs w:val="28"/>
        </w:rPr>
        <w:t xml:space="preserve">    </w:t>
      </w:r>
      <w:r w:rsidR="00CA03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A0331">
        <w:rPr>
          <w:rFonts w:ascii="Times New Roman" w:hAnsi="Times New Roman"/>
          <w:sz w:val="28"/>
          <w:szCs w:val="28"/>
        </w:rPr>
        <w:t>О.Г. Звягинцева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sectPr w:rsidR="00B02A46" w:rsidSect="00B0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D66"/>
    <w:rsid w:val="00080DA4"/>
    <w:rsid w:val="000914CD"/>
    <w:rsid w:val="0011515A"/>
    <w:rsid w:val="001B1400"/>
    <w:rsid w:val="002F7F6E"/>
    <w:rsid w:val="00321C8D"/>
    <w:rsid w:val="0039215E"/>
    <w:rsid w:val="003B5256"/>
    <w:rsid w:val="003E2A51"/>
    <w:rsid w:val="00454BE6"/>
    <w:rsid w:val="00532AF8"/>
    <w:rsid w:val="005A0F90"/>
    <w:rsid w:val="00694232"/>
    <w:rsid w:val="006B1083"/>
    <w:rsid w:val="007B71C7"/>
    <w:rsid w:val="007F06B1"/>
    <w:rsid w:val="007F3E42"/>
    <w:rsid w:val="008D5D66"/>
    <w:rsid w:val="00A06A00"/>
    <w:rsid w:val="00A3065B"/>
    <w:rsid w:val="00AF50F6"/>
    <w:rsid w:val="00B02A46"/>
    <w:rsid w:val="00BD26B4"/>
    <w:rsid w:val="00C74459"/>
    <w:rsid w:val="00CA0331"/>
    <w:rsid w:val="00CC3E3E"/>
    <w:rsid w:val="00CE6B90"/>
    <w:rsid w:val="00DD6964"/>
    <w:rsid w:val="00E13D57"/>
    <w:rsid w:val="00E42FD4"/>
    <w:rsid w:val="00EB7BAA"/>
    <w:rsid w:val="00F1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D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2021-02-17T10:50:00Z</cp:lastPrinted>
  <dcterms:created xsi:type="dcterms:W3CDTF">2022-02-02T07:36:00Z</dcterms:created>
  <dcterms:modified xsi:type="dcterms:W3CDTF">2022-02-02T07:36:00Z</dcterms:modified>
</cp:coreProperties>
</file>