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2" w:rsidRPr="00727FEE" w:rsidRDefault="00AA218B" w:rsidP="00FE6802">
      <w:pPr>
        <w:pStyle w:val="a3"/>
        <w:jc w:val="center"/>
        <w:rPr>
          <w:b/>
        </w:rPr>
      </w:pPr>
      <w:r>
        <w:rPr>
          <w:b/>
        </w:rPr>
        <w:t xml:space="preserve">ГЛАВА </w:t>
      </w:r>
      <w:r w:rsidR="00FE6802" w:rsidRPr="00727FEE">
        <w:rPr>
          <w:b/>
        </w:rPr>
        <w:t xml:space="preserve">ТРУНОВСКОГО МУНИЦИПАЛЬНОГО </w:t>
      </w:r>
      <w:r w:rsidR="000F359C">
        <w:rPr>
          <w:b/>
        </w:rPr>
        <w:t>ОКРУГА</w:t>
      </w:r>
    </w:p>
    <w:p w:rsidR="00FE6802" w:rsidRDefault="00FE6802" w:rsidP="00FE680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A218B" w:rsidRPr="00AA218B" w:rsidRDefault="00AA218B" w:rsidP="00FE6802">
      <w:pPr>
        <w:pStyle w:val="a3"/>
        <w:jc w:val="center"/>
        <w:rPr>
          <w:b/>
          <w:sz w:val="28"/>
          <w:szCs w:val="28"/>
        </w:rPr>
      </w:pPr>
    </w:p>
    <w:p w:rsidR="00AA218B" w:rsidRPr="00AA218B" w:rsidRDefault="00AA218B" w:rsidP="00AA218B">
      <w:pPr>
        <w:pStyle w:val="a3"/>
        <w:jc w:val="center"/>
        <w:rPr>
          <w:b/>
          <w:sz w:val="36"/>
          <w:szCs w:val="36"/>
        </w:rPr>
      </w:pPr>
      <w:r w:rsidRPr="00AA218B">
        <w:rPr>
          <w:b/>
          <w:sz w:val="36"/>
          <w:szCs w:val="36"/>
        </w:rPr>
        <w:t>П О С Т А Н О В Л Е Н И Е</w:t>
      </w:r>
    </w:p>
    <w:p w:rsidR="00FE6802" w:rsidRPr="00AA218B" w:rsidRDefault="00FE6802" w:rsidP="00FE6802">
      <w:pPr>
        <w:jc w:val="center"/>
        <w:rPr>
          <w:sz w:val="28"/>
          <w:szCs w:val="28"/>
        </w:rPr>
      </w:pPr>
    </w:p>
    <w:p w:rsidR="00FE6802" w:rsidRDefault="00E02FF7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13.01.2022</w:t>
      </w:r>
      <w:r w:rsidR="00FE6802">
        <w:rPr>
          <w:sz w:val="28"/>
        </w:rPr>
        <w:tab/>
        <w:t xml:space="preserve">с. Донское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>
        <w:rPr>
          <w:sz w:val="28"/>
        </w:rPr>
        <w:t xml:space="preserve"> </w:t>
      </w:r>
      <w:bookmarkStart w:id="0" w:name="_GoBack"/>
      <w:bookmarkEnd w:id="0"/>
      <w:r w:rsidR="00AA218B">
        <w:rPr>
          <w:sz w:val="28"/>
        </w:rPr>
        <w:t>№</w:t>
      </w:r>
      <w:r>
        <w:rPr>
          <w:sz w:val="28"/>
        </w:rPr>
        <w:t xml:space="preserve"> 1-пг</w:t>
      </w: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AA218B" w:rsidRDefault="00FE6802" w:rsidP="00FE6802">
      <w:pPr>
        <w:rPr>
          <w:sz w:val="28"/>
          <w:szCs w:val="28"/>
        </w:rPr>
      </w:pPr>
    </w:p>
    <w:p w:rsidR="00FE6802" w:rsidRPr="00583D63" w:rsidRDefault="00FE6802" w:rsidP="00FE6802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583D63">
        <w:rPr>
          <w:rFonts w:eastAsia="Arial Unicode MS"/>
          <w:sz w:val="28"/>
          <w:szCs w:val="28"/>
        </w:rPr>
        <w:t xml:space="preserve">О внесении изменений в состав комиссии по </w:t>
      </w:r>
      <w:r w:rsidR="00AA5A1A">
        <w:rPr>
          <w:rFonts w:eastAsia="Arial Unicode MS"/>
          <w:sz w:val="28"/>
          <w:szCs w:val="28"/>
        </w:rPr>
        <w:t xml:space="preserve">приему уведомлений </w:t>
      </w:r>
      <w:r w:rsidR="00831ED8">
        <w:rPr>
          <w:rFonts w:eastAsia="Arial Unicode MS"/>
          <w:sz w:val="28"/>
          <w:szCs w:val="28"/>
        </w:rPr>
        <w:t xml:space="preserve">                  </w:t>
      </w:r>
      <w:r w:rsidR="00AA5A1A" w:rsidRPr="00AA5A1A">
        <w:rPr>
          <w:rFonts w:eastAsia="Arial Unicode MS"/>
          <w:sz w:val="28"/>
          <w:szCs w:val="28"/>
        </w:rPr>
        <w:t>о получении подарка</w:t>
      </w:r>
      <w:r w:rsidRPr="00583D63">
        <w:rPr>
          <w:rFonts w:eastAsia="Arial Unicode MS"/>
          <w:sz w:val="28"/>
          <w:szCs w:val="28"/>
        </w:rPr>
        <w:t xml:space="preserve">, утвержденный постановлением </w:t>
      </w:r>
      <w:r w:rsidR="000F359C">
        <w:rPr>
          <w:rFonts w:eastAsia="Arial Unicode MS"/>
          <w:sz w:val="28"/>
          <w:szCs w:val="28"/>
        </w:rPr>
        <w:t>Г</w:t>
      </w:r>
      <w:r w:rsidR="00E43142">
        <w:rPr>
          <w:rFonts w:eastAsia="Arial Unicode MS"/>
          <w:sz w:val="28"/>
          <w:szCs w:val="28"/>
        </w:rPr>
        <w:t>лавы</w:t>
      </w:r>
      <w:r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>25.03.2021</w:t>
      </w:r>
      <w:r w:rsidR="00E20C84">
        <w:rPr>
          <w:rFonts w:eastAsia="Arial Unicode MS"/>
          <w:sz w:val="28"/>
          <w:szCs w:val="28"/>
        </w:rPr>
        <w:t xml:space="preserve"> </w:t>
      </w:r>
      <w:r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Pr="00583D63">
        <w:rPr>
          <w:rFonts w:eastAsia="Arial Unicode MS"/>
          <w:sz w:val="28"/>
          <w:szCs w:val="28"/>
        </w:rPr>
        <w:t>-п</w:t>
      </w:r>
      <w:r w:rsidR="00831ED8">
        <w:rPr>
          <w:rFonts w:eastAsia="Arial Unicode MS"/>
          <w:sz w:val="28"/>
          <w:szCs w:val="28"/>
        </w:rPr>
        <w:t>г</w:t>
      </w:r>
    </w:p>
    <w:p w:rsidR="00FE6802" w:rsidRPr="00AA218B" w:rsidRDefault="00FE6802" w:rsidP="00FE6802">
      <w:pPr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</w:p>
    <w:p w:rsidR="0059566D" w:rsidRPr="00AA218B" w:rsidRDefault="0059566D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4314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D3A62" w:rsidRDefault="003D3A62" w:rsidP="000F359C">
      <w:pPr>
        <w:jc w:val="both"/>
        <w:rPr>
          <w:sz w:val="28"/>
          <w:szCs w:val="28"/>
        </w:rPr>
      </w:pPr>
    </w:p>
    <w:p w:rsidR="00FE6802" w:rsidRPr="000F359C" w:rsidRDefault="00FE6802" w:rsidP="000F359C">
      <w:pPr>
        <w:ind w:firstLine="708"/>
        <w:jc w:val="both"/>
        <w:rPr>
          <w:rFonts w:eastAsia="Arial Unicode MS"/>
          <w:sz w:val="28"/>
          <w:szCs w:val="28"/>
        </w:rPr>
      </w:pPr>
      <w:r w:rsidRPr="00583D63">
        <w:rPr>
          <w:spacing w:val="2"/>
          <w:sz w:val="28"/>
          <w:szCs w:val="20"/>
        </w:rPr>
        <w:t xml:space="preserve">1. Внести в состав комиссии </w:t>
      </w:r>
      <w:r w:rsidR="00743ECB" w:rsidRPr="00743ECB">
        <w:rPr>
          <w:spacing w:val="2"/>
          <w:sz w:val="28"/>
          <w:szCs w:val="20"/>
        </w:rPr>
        <w:t xml:space="preserve">по приему уведомлений о получении подарка, </w:t>
      </w:r>
      <w:r w:rsidR="000F359C" w:rsidRPr="00583D63">
        <w:rPr>
          <w:rFonts w:eastAsia="Arial Unicode MS"/>
          <w:sz w:val="28"/>
          <w:szCs w:val="28"/>
        </w:rPr>
        <w:t xml:space="preserve">утвержденный постановлением </w:t>
      </w:r>
      <w:r w:rsidR="000F359C">
        <w:rPr>
          <w:rFonts w:eastAsia="Arial Unicode MS"/>
          <w:sz w:val="28"/>
          <w:szCs w:val="28"/>
        </w:rPr>
        <w:t>Главы</w:t>
      </w:r>
      <w:r w:rsidR="000F359C" w:rsidRPr="00583D63">
        <w:rPr>
          <w:rFonts w:eastAsia="Arial Unicode MS"/>
          <w:sz w:val="28"/>
          <w:szCs w:val="28"/>
        </w:rPr>
        <w:t xml:space="preserve"> Труновского муниципального </w:t>
      </w:r>
      <w:r w:rsidR="000F359C">
        <w:rPr>
          <w:rFonts w:eastAsia="Arial Unicode MS"/>
          <w:sz w:val="28"/>
          <w:szCs w:val="28"/>
        </w:rPr>
        <w:t>округа</w:t>
      </w:r>
      <w:r w:rsidR="000F359C" w:rsidRPr="00583D63">
        <w:rPr>
          <w:rFonts w:eastAsia="Arial Unicode MS"/>
          <w:sz w:val="28"/>
          <w:szCs w:val="28"/>
        </w:rPr>
        <w:t xml:space="preserve"> Ставропольского края от </w:t>
      </w:r>
      <w:r w:rsidR="000F359C">
        <w:rPr>
          <w:rFonts w:eastAsia="Arial Unicode MS"/>
          <w:sz w:val="28"/>
          <w:szCs w:val="28"/>
        </w:rPr>
        <w:t xml:space="preserve">25.03.2021 </w:t>
      </w:r>
      <w:r w:rsidR="000F359C" w:rsidRPr="00583D63">
        <w:rPr>
          <w:rFonts w:eastAsia="Arial Unicode MS"/>
          <w:sz w:val="28"/>
          <w:szCs w:val="28"/>
        </w:rPr>
        <w:t xml:space="preserve">№ </w:t>
      </w:r>
      <w:r w:rsidR="000F359C">
        <w:rPr>
          <w:rFonts w:eastAsia="Arial Unicode MS"/>
          <w:sz w:val="28"/>
          <w:szCs w:val="28"/>
        </w:rPr>
        <w:t>4</w:t>
      </w:r>
      <w:r w:rsidR="000F359C" w:rsidRPr="00583D63">
        <w:rPr>
          <w:rFonts w:eastAsia="Arial Unicode MS"/>
          <w:sz w:val="28"/>
          <w:szCs w:val="28"/>
        </w:rPr>
        <w:t>-п</w:t>
      </w:r>
      <w:r w:rsidR="000F359C">
        <w:rPr>
          <w:rFonts w:eastAsia="Arial Unicode MS"/>
          <w:sz w:val="28"/>
          <w:szCs w:val="28"/>
        </w:rPr>
        <w:t>г</w:t>
      </w:r>
      <w:r w:rsidR="005B4035">
        <w:rPr>
          <w:rFonts w:eastAsia="Arial Unicode MS"/>
          <w:sz w:val="28"/>
          <w:szCs w:val="28"/>
        </w:rPr>
        <w:t xml:space="preserve">                       «</w:t>
      </w:r>
      <w:r w:rsidR="005B4035" w:rsidRPr="005B4035">
        <w:rPr>
          <w:spacing w:val="2"/>
          <w:sz w:val="28"/>
          <w:szCs w:val="20"/>
        </w:rPr>
        <w:t xml:space="preserve">О порядке приема, хранения, определения стоимости подарков, полученных Главой Труновского муниципального округа Ставропольского края в связи с протокольными мероприятиями, служебными командировками и другими официальными мероприятиями, участие </w:t>
      </w:r>
      <w:r w:rsidR="005B4035">
        <w:rPr>
          <w:spacing w:val="2"/>
          <w:sz w:val="28"/>
          <w:szCs w:val="20"/>
        </w:rPr>
        <w:t xml:space="preserve">                       </w:t>
      </w:r>
      <w:r w:rsidR="005B4035" w:rsidRPr="005B4035">
        <w:rPr>
          <w:spacing w:val="2"/>
          <w:sz w:val="28"/>
          <w:szCs w:val="20"/>
        </w:rPr>
        <w:t>в которых связано с исполнением должностных обязанностей, реализации (выкупа) этих подарков, а также сообщения лицами, замещающими должности муниципальной службы в администрации Труновского муниципального округа Ставропольского края и входящих в ее структуру</w:t>
      </w:r>
      <w:r w:rsidR="005B4035">
        <w:rPr>
          <w:spacing w:val="2"/>
          <w:sz w:val="28"/>
          <w:szCs w:val="20"/>
        </w:rPr>
        <w:t xml:space="preserve"> отраслевых (функциональных) </w:t>
      </w:r>
      <w:r w:rsidR="005B4035" w:rsidRPr="005B4035">
        <w:rPr>
          <w:spacing w:val="2"/>
          <w:sz w:val="28"/>
          <w:szCs w:val="20"/>
        </w:rPr>
        <w:t>и территориальных органах, являющихся юридическими лицами,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оценки подарк</w:t>
      </w:r>
      <w:r w:rsidR="005B4035">
        <w:rPr>
          <w:spacing w:val="2"/>
          <w:sz w:val="28"/>
          <w:szCs w:val="20"/>
        </w:rPr>
        <w:t>а, реализации (выкупа) подарка</w:t>
      </w:r>
      <w:r w:rsidR="005B4035" w:rsidRPr="005B4035">
        <w:rPr>
          <w:spacing w:val="2"/>
          <w:sz w:val="28"/>
          <w:szCs w:val="20"/>
        </w:rPr>
        <w:t xml:space="preserve"> и зачисления средств, вырученных от его реализации</w:t>
      </w:r>
      <w:r w:rsidR="005B4035">
        <w:rPr>
          <w:spacing w:val="2"/>
          <w:sz w:val="28"/>
          <w:szCs w:val="20"/>
        </w:rPr>
        <w:t>»</w:t>
      </w:r>
      <w:r w:rsidR="000F359C">
        <w:rPr>
          <w:spacing w:val="2"/>
          <w:sz w:val="28"/>
          <w:szCs w:val="20"/>
        </w:rPr>
        <w:t xml:space="preserve">                  (далее – к</w:t>
      </w:r>
      <w:r w:rsidRPr="00583D63">
        <w:rPr>
          <w:spacing w:val="2"/>
          <w:sz w:val="28"/>
          <w:szCs w:val="20"/>
        </w:rPr>
        <w:t>омиссия)</w:t>
      </w:r>
      <w:r w:rsidR="0059566D">
        <w:rPr>
          <w:spacing w:val="2"/>
          <w:sz w:val="28"/>
          <w:szCs w:val="20"/>
        </w:rPr>
        <w:t>,</w:t>
      </w:r>
      <w:r w:rsidR="000F359C">
        <w:rPr>
          <w:spacing w:val="2"/>
          <w:sz w:val="28"/>
          <w:szCs w:val="20"/>
        </w:rPr>
        <w:t xml:space="preserve"> следующее изменение</w:t>
      </w:r>
      <w:r w:rsidRPr="00583D63">
        <w:rPr>
          <w:spacing w:val="2"/>
          <w:sz w:val="28"/>
          <w:szCs w:val="20"/>
        </w:rPr>
        <w:t>:</w:t>
      </w:r>
    </w:p>
    <w:p w:rsidR="000F359C" w:rsidRDefault="00FE6802" w:rsidP="000F359C">
      <w:pPr>
        <w:spacing w:before="20"/>
        <w:ind w:firstLine="708"/>
        <w:jc w:val="both"/>
        <w:rPr>
          <w:spacing w:val="2"/>
          <w:sz w:val="28"/>
          <w:szCs w:val="20"/>
        </w:rPr>
      </w:pPr>
      <w:r w:rsidRPr="00583D63">
        <w:rPr>
          <w:spacing w:val="2"/>
          <w:sz w:val="28"/>
          <w:szCs w:val="20"/>
        </w:rPr>
        <w:t xml:space="preserve">1.1. </w:t>
      </w:r>
      <w:r w:rsidR="000F359C">
        <w:rPr>
          <w:spacing w:val="2"/>
          <w:sz w:val="28"/>
          <w:szCs w:val="20"/>
        </w:rPr>
        <w:t>Указать</w:t>
      </w:r>
      <w:r w:rsidR="005B4035">
        <w:rPr>
          <w:spacing w:val="2"/>
          <w:sz w:val="28"/>
          <w:szCs w:val="20"/>
        </w:rPr>
        <w:t xml:space="preserve"> новую</w:t>
      </w:r>
      <w:r w:rsidR="000F359C">
        <w:rPr>
          <w:spacing w:val="2"/>
          <w:sz w:val="28"/>
          <w:szCs w:val="20"/>
        </w:rPr>
        <w:t xml:space="preserve"> должность секретаря комиссии Бобровой Евгении Васильевны – ведущий специалист отдела правового и кадрового  обеспечения администрации Труновского муниципального округа Ставропольского края.</w:t>
      </w:r>
    </w:p>
    <w:p w:rsidR="002271F9" w:rsidRDefault="005220F8" w:rsidP="000F359C">
      <w:pPr>
        <w:spacing w:before="20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 </w:t>
      </w:r>
    </w:p>
    <w:p w:rsidR="000F359C" w:rsidRDefault="000F359C" w:rsidP="000F359C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2. Контроль за выполнением настоящего постановления оставляю              за собой.</w:t>
      </w:r>
    </w:p>
    <w:p w:rsidR="000F359C" w:rsidRPr="00E8400D" w:rsidRDefault="000F359C" w:rsidP="000F359C">
      <w:pPr>
        <w:spacing w:before="20"/>
        <w:jc w:val="both"/>
        <w:rPr>
          <w:spacing w:val="2"/>
          <w:sz w:val="22"/>
          <w:szCs w:val="20"/>
        </w:rPr>
      </w:pPr>
    </w:p>
    <w:p w:rsidR="000F359C" w:rsidRDefault="000F359C" w:rsidP="000F359C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</w:t>
      </w:r>
      <w:r w:rsidRPr="00671523">
        <w:rPr>
          <w:sz w:val="28"/>
          <w:szCs w:val="28"/>
        </w:rPr>
        <w:lastRenderedPageBreak/>
        <w:t>в информационно – телекоммуникационной сети «Интернет» по адресу: www.trunovskiy26raion.ru.</w:t>
      </w:r>
    </w:p>
    <w:p w:rsidR="00FE6802" w:rsidRDefault="00FE6802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</w:p>
    <w:p w:rsidR="00FE6802" w:rsidRDefault="00FE6802" w:rsidP="00FE6802">
      <w:pPr>
        <w:spacing w:line="240" w:lineRule="exact"/>
        <w:jc w:val="both"/>
        <w:rPr>
          <w:sz w:val="28"/>
          <w:szCs w:val="28"/>
        </w:rPr>
      </w:pPr>
    </w:p>
    <w:p w:rsidR="002271F9" w:rsidRPr="002271F9" w:rsidRDefault="00AA218B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271F9" w:rsidRPr="002271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271F9" w:rsidRPr="002271F9">
        <w:rPr>
          <w:sz w:val="28"/>
          <w:szCs w:val="28"/>
        </w:rPr>
        <w:t>Труновского муниципального</w:t>
      </w:r>
      <w:r w:rsidR="000F359C">
        <w:rPr>
          <w:sz w:val="28"/>
          <w:szCs w:val="28"/>
        </w:rPr>
        <w:t xml:space="preserve"> округа</w:t>
      </w:r>
      <w:r w:rsidR="002271F9" w:rsidRPr="002271F9">
        <w:rPr>
          <w:sz w:val="28"/>
          <w:szCs w:val="28"/>
        </w:rPr>
        <w:t xml:space="preserve"> </w:t>
      </w:r>
    </w:p>
    <w:p w:rsidR="00FE6802" w:rsidRDefault="002271F9" w:rsidP="00CF5B05">
      <w:pPr>
        <w:spacing w:line="240" w:lineRule="exact"/>
        <w:rPr>
          <w:sz w:val="28"/>
          <w:szCs w:val="28"/>
        </w:rPr>
      </w:pPr>
      <w:r w:rsidRPr="002271F9">
        <w:rPr>
          <w:sz w:val="28"/>
          <w:szCs w:val="28"/>
        </w:rPr>
        <w:t>Ставропольского края</w:t>
      </w:r>
      <w:r w:rsidR="00CF5B05">
        <w:rPr>
          <w:sz w:val="28"/>
          <w:szCs w:val="28"/>
        </w:rPr>
        <w:t xml:space="preserve"> </w:t>
      </w:r>
      <w:r w:rsidRPr="002271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 w:rsidR="00AA21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271F9">
        <w:rPr>
          <w:sz w:val="28"/>
          <w:szCs w:val="28"/>
        </w:rPr>
        <w:t xml:space="preserve">    </w:t>
      </w:r>
      <w:r w:rsidR="00AA218B">
        <w:rPr>
          <w:sz w:val="28"/>
          <w:szCs w:val="28"/>
        </w:rPr>
        <w:t>Е.В. Высоцкий</w:t>
      </w:r>
    </w:p>
    <w:sectPr w:rsidR="00FE6802" w:rsidSect="001D67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E1E3B"/>
    <w:rsid w:val="000F359C"/>
    <w:rsid w:val="001D6788"/>
    <w:rsid w:val="002271F9"/>
    <w:rsid w:val="00265379"/>
    <w:rsid w:val="00314D0A"/>
    <w:rsid w:val="00331262"/>
    <w:rsid w:val="003B2F8F"/>
    <w:rsid w:val="003D3A62"/>
    <w:rsid w:val="005220F8"/>
    <w:rsid w:val="005518D0"/>
    <w:rsid w:val="0059566D"/>
    <w:rsid w:val="00595ADE"/>
    <w:rsid w:val="005B4035"/>
    <w:rsid w:val="005B5183"/>
    <w:rsid w:val="0061045D"/>
    <w:rsid w:val="006F6F55"/>
    <w:rsid w:val="00743ECB"/>
    <w:rsid w:val="00770996"/>
    <w:rsid w:val="007840AC"/>
    <w:rsid w:val="00831ED8"/>
    <w:rsid w:val="008D6AE9"/>
    <w:rsid w:val="009F2CE0"/>
    <w:rsid w:val="00A25333"/>
    <w:rsid w:val="00AA218B"/>
    <w:rsid w:val="00AA5A1A"/>
    <w:rsid w:val="00B514AE"/>
    <w:rsid w:val="00B54A64"/>
    <w:rsid w:val="00C06BF1"/>
    <w:rsid w:val="00CC1E68"/>
    <w:rsid w:val="00CF5B05"/>
    <w:rsid w:val="00DC68CB"/>
    <w:rsid w:val="00E02FF7"/>
    <w:rsid w:val="00E20C84"/>
    <w:rsid w:val="00E43142"/>
    <w:rsid w:val="00E83BA7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CF5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BC7C-3750-406F-AFC2-A4BE69B2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7</cp:revision>
  <cp:lastPrinted>2022-01-12T10:41:00Z</cp:lastPrinted>
  <dcterms:created xsi:type="dcterms:W3CDTF">2022-01-10T10:14:00Z</dcterms:created>
  <dcterms:modified xsi:type="dcterms:W3CDTF">2022-01-18T05:20:00Z</dcterms:modified>
</cp:coreProperties>
</file>