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434600B2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1639D0">
        <w:rPr>
          <w:sz w:val="28"/>
          <w:szCs w:val="28"/>
        </w:rPr>
        <w:t>11</w:t>
      </w:r>
      <w:r w:rsidR="00C840E2">
        <w:rPr>
          <w:sz w:val="28"/>
          <w:szCs w:val="28"/>
        </w:rPr>
        <w:t>.0</w:t>
      </w:r>
      <w:r w:rsidR="0041723B">
        <w:rPr>
          <w:sz w:val="28"/>
          <w:szCs w:val="28"/>
        </w:rPr>
        <w:t>1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0ED71275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EF68CF" w:rsidRPr="00EF68CF">
        <w:rPr>
          <w:color w:val="000000"/>
          <w:sz w:val="28"/>
          <w:szCs w:val="28"/>
          <w:shd w:val="clear" w:color="auto" w:fill="FFFFFF"/>
        </w:rPr>
        <w:t>Об утверждении Порядка оформления и содержание плановых (рейдовых) заданий на проведение плановых (рейдовых) осмотров, обследований земельных участков при проведении мероприятий по муниципальному земельному контролю на территории Труновского муниципального округа Ставропольского края и Порядка оформления результатов таких осмотров, обследований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  <w:r w:rsidR="005A70EA">
        <w:rPr>
          <w:color w:val="000000"/>
          <w:sz w:val="28"/>
          <w:szCs w:val="28"/>
          <w:shd w:val="clear" w:color="auto" w:fill="FFFFFF"/>
        </w:rPr>
        <w:t>.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2293875E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426AA6">
        <w:rPr>
          <w:sz w:val="28"/>
          <w:szCs w:val="28"/>
        </w:rPr>
        <w:t>района</w:t>
      </w:r>
      <w:r w:rsidR="00E332D3">
        <w:rPr>
          <w:sz w:val="28"/>
          <w:szCs w:val="28"/>
        </w:rPr>
        <w:t xml:space="preserve"> Ставропольского края от </w:t>
      </w:r>
      <w:r w:rsidR="00426AA6">
        <w:rPr>
          <w:sz w:val="28"/>
          <w:szCs w:val="28"/>
        </w:rPr>
        <w:t>23.10.2015</w:t>
      </w:r>
      <w:r w:rsidR="00C840E2">
        <w:rPr>
          <w:sz w:val="28"/>
          <w:szCs w:val="28"/>
        </w:rPr>
        <w:t xml:space="preserve"> № </w:t>
      </w:r>
      <w:r w:rsidR="00426AA6">
        <w:rPr>
          <w:sz w:val="28"/>
          <w:szCs w:val="28"/>
        </w:rPr>
        <w:t>422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EF68CF" w:rsidRPr="00EF68CF">
        <w:rPr>
          <w:color w:val="000000"/>
          <w:sz w:val="28"/>
          <w:szCs w:val="28"/>
          <w:shd w:val="clear" w:color="auto" w:fill="FFFFFF"/>
        </w:rPr>
        <w:t>Об утверждении Порядка оформления и содержание плановых (рейдовых) заданий на проведение плановых (рейдовых) осмотров, обследований земельных участков при проведении мероприятий по муниципальному земельному контролю на территории Труновского муниципального округа Ставропольского края и Порядка оформления результатов таких осмотров, обследований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 xml:space="preserve">отделом имущественных и земельных отношений администрации Труновского муниципального округа Ставропольского края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С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7A645B">
        <w:rPr>
          <w:color w:val="000000"/>
          <w:sz w:val="28"/>
          <w:szCs w:val="28"/>
          <w:shd w:val="clear" w:color="auto" w:fill="FFFFFF"/>
        </w:rPr>
        <w:t>И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987D27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Руденко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721A1F8C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41723B">
        <w:rPr>
          <w:rFonts w:ascii="Times New Roman" w:hAnsi="Times New Roman" w:cs="Times New Roman"/>
          <w:sz w:val="28"/>
          <w:szCs w:val="28"/>
        </w:rPr>
        <w:t>17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39D0">
        <w:rPr>
          <w:rFonts w:ascii="Times New Roman" w:hAnsi="Times New Roman" w:cs="Times New Roman"/>
          <w:sz w:val="28"/>
          <w:szCs w:val="28"/>
        </w:rPr>
        <w:t>3</w:t>
      </w:r>
      <w:r w:rsidR="0041723B">
        <w:rPr>
          <w:rFonts w:ascii="Times New Roman" w:hAnsi="Times New Roman" w:cs="Times New Roman"/>
          <w:sz w:val="28"/>
          <w:szCs w:val="28"/>
        </w:rPr>
        <w:t>1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в результате замечания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и </w:t>
      </w:r>
      <w:r w:rsidR="005A70EA" w:rsidRPr="00F0315C">
        <w:rPr>
          <w:rFonts w:ascii="Times New Roman" w:hAnsi="Times New Roman" w:cs="Times New Roman"/>
          <w:sz w:val="28"/>
          <w:szCs w:val="28"/>
        </w:rPr>
        <w:t>предложения не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 поступили.</w:t>
      </w:r>
    </w:p>
    <w:p w14:paraId="627747C5" w14:textId="7D3A79F0" w:rsidR="00AE2181" w:rsidRDefault="0089453E" w:rsidP="00AE2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</w:t>
      </w:r>
      <w:r w:rsidR="00AE2181" w:rsidRPr="00AE2181">
        <w:rPr>
          <w:rFonts w:ascii="Times New Roman" w:hAnsi="Times New Roman" w:cs="Times New Roman"/>
          <w:sz w:val="28"/>
          <w:szCs w:val="28"/>
        </w:rPr>
        <w:t>http</w:t>
      </w:r>
      <w:r w:rsidR="00EF68CF" w:rsidRPr="00EF68CF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http://trunovskiy26raion.ru/otsenka-reguliruyushchego-vozdeystviya/?SECTION_ID=589&amp;ELEMENT_ID=18701</w:t>
      </w:r>
    </w:p>
    <w:p w14:paraId="2AEC7345" w14:textId="72F03E09" w:rsidR="003902A8" w:rsidRDefault="003902A8" w:rsidP="00AE2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</w:t>
      </w:r>
      <w:r w:rsidRPr="003902A8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муниципального правового акта, полученной в ходе </w:t>
      </w:r>
      <w:r w:rsidR="00AE2181" w:rsidRPr="003902A8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Pr="00390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</w:t>
      </w:r>
      <w:r w:rsidR="00AE218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E2181" w:rsidRPr="003902A8">
        <w:rPr>
          <w:rFonts w:ascii="Times New Roman" w:hAnsi="Times New Roman" w:cs="Times New Roman"/>
          <w:sz w:val="28"/>
          <w:szCs w:val="28"/>
        </w:rPr>
        <w:t>сделаны</w:t>
      </w:r>
      <w:r w:rsidRPr="003902A8">
        <w:rPr>
          <w:rFonts w:ascii="Times New Roman" w:hAnsi="Times New Roman" w:cs="Times New Roman"/>
          <w:sz w:val="28"/>
          <w:szCs w:val="28"/>
        </w:rPr>
        <w:t xml:space="preserve"> </w:t>
      </w:r>
      <w:r w:rsidR="00AE2181" w:rsidRPr="003902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E2181">
        <w:rPr>
          <w:rFonts w:ascii="Times New Roman" w:hAnsi="Times New Roman" w:cs="Times New Roman"/>
          <w:sz w:val="28"/>
          <w:szCs w:val="28"/>
        </w:rPr>
        <w:t>выводы</w:t>
      </w:r>
      <w:r w:rsidRPr="003902A8">
        <w:rPr>
          <w:rFonts w:ascii="Times New Roman" w:hAnsi="Times New Roman" w:cs="Times New Roman"/>
          <w:sz w:val="28"/>
          <w:szCs w:val="28"/>
        </w:rPr>
        <w:t>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35277559" w:rsidR="005153D5" w:rsidRDefault="005A70EA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1B276D6A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5A70EA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70EA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0F50" w14:textId="77777777" w:rsidR="007E09C3" w:rsidRDefault="007E09C3" w:rsidP="00741DA4">
      <w:r>
        <w:separator/>
      </w:r>
    </w:p>
  </w:endnote>
  <w:endnote w:type="continuationSeparator" w:id="0">
    <w:p w14:paraId="3F9ED074" w14:textId="77777777" w:rsidR="007E09C3" w:rsidRDefault="007E09C3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0E4A" w14:textId="77777777" w:rsidR="007E09C3" w:rsidRDefault="007E09C3" w:rsidP="00741DA4">
      <w:r>
        <w:separator/>
      </w:r>
    </w:p>
  </w:footnote>
  <w:footnote w:type="continuationSeparator" w:id="0">
    <w:p w14:paraId="2D1B46D9" w14:textId="77777777" w:rsidR="007E09C3" w:rsidRDefault="007E09C3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2180D"/>
    <w:rsid w:val="000317CB"/>
    <w:rsid w:val="00033AD0"/>
    <w:rsid w:val="00051153"/>
    <w:rsid w:val="00060E74"/>
    <w:rsid w:val="00067991"/>
    <w:rsid w:val="0011028D"/>
    <w:rsid w:val="0011198B"/>
    <w:rsid w:val="0012351A"/>
    <w:rsid w:val="0015067F"/>
    <w:rsid w:val="001639D0"/>
    <w:rsid w:val="00166FC5"/>
    <w:rsid w:val="00187530"/>
    <w:rsid w:val="00237390"/>
    <w:rsid w:val="002D6312"/>
    <w:rsid w:val="00312884"/>
    <w:rsid w:val="00351359"/>
    <w:rsid w:val="003902A8"/>
    <w:rsid w:val="003A7633"/>
    <w:rsid w:val="003D137B"/>
    <w:rsid w:val="0041723B"/>
    <w:rsid w:val="00426AA6"/>
    <w:rsid w:val="004A4510"/>
    <w:rsid w:val="004E3793"/>
    <w:rsid w:val="004F7D1E"/>
    <w:rsid w:val="00510236"/>
    <w:rsid w:val="005153D5"/>
    <w:rsid w:val="005438C2"/>
    <w:rsid w:val="00583C0F"/>
    <w:rsid w:val="005A70EA"/>
    <w:rsid w:val="00725269"/>
    <w:rsid w:val="00741DA4"/>
    <w:rsid w:val="007A645B"/>
    <w:rsid w:val="007E09C3"/>
    <w:rsid w:val="00844E17"/>
    <w:rsid w:val="00851F62"/>
    <w:rsid w:val="008752FC"/>
    <w:rsid w:val="008878DE"/>
    <w:rsid w:val="0089453E"/>
    <w:rsid w:val="008B4193"/>
    <w:rsid w:val="008F5501"/>
    <w:rsid w:val="00905E7D"/>
    <w:rsid w:val="00987D27"/>
    <w:rsid w:val="00A321C9"/>
    <w:rsid w:val="00A74628"/>
    <w:rsid w:val="00AC7F15"/>
    <w:rsid w:val="00AE2181"/>
    <w:rsid w:val="00B908D1"/>
    <w:rsid w:val="00BB2F6F"/>
    <w:rsid w:val="00BC4204"/>
    <w:rsid w:val="00BF1A02"/>
    <w:rsid w:val="00C003CE"/>
    <w:rsid w:val="00C0544F"/>
    <w:rsid w:val="00C2432B"/>
    <w:rsid w:val="00C246A8"/>
    <w:rsid w:val="00C840E2"/>
    <w:rsid w:val="00D409A7"/>
    <w:rsid w:val="00DA314C"/>
    <w:rsid w:val="00DC1E40"/>
    <w:rsid w:val="00E25DA3"/>
    <w:rsid w:val="00E332D3"/>
    <w:rsid w:val="00EB4334"/>
    <w:rsid w:val="00EC02D7"/>
    <w:rsid w:val="00EF68CF"/>
    <w:rsid w:val="00F0315C"/>
    <w:rsid w:val="00F66095"/>
    <w:rsid w:val="00F86C47"/>
    <w:rsid w:val="00FC1BA1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2</cp:revision>
  <cp:lastPrinted>2022-03-28T10:37:00Z</cp:lastPrinted>
  <dcterms:created xsi:type="dcterms:W3CDTF">2022-03-28T10:39:00Z</dcterms:created>
  <dcterms:modified xsi:type="dcterms:W3CDTF">2022-03-28T10:39:00Z</dcterms:modified>
</cp:coreProperties>
</file>