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6E" w:rsidRPr="002A2D6E" w:rsidRDefault="002A2D6E" w:rsidP="00766231">
      <w:pPr>
        <w:pStyle w:val="1"/>
        <w:jc w:val="center"/>
        <w:rPr>
          <w:bCs/>
        </w:rPr>
      </w:pPr>
      <w:r w:rsidRPr="002A2D6E">
        <w:rPr>
          <w:bCs/>
          <w:noProof/>
        </w:rPr>
        <w:drawing>
          <wp:inline distT="0" distB="0" distL="0" distR="0" wp14:anchorId="3289EC6B" wp14:editId="703F9A10">
            <wp:extent cx="628015" cy="756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D6E" w:rsidRP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766231" w:rsidRDefault="002A2D6E" w:rsidP="00766231">
      <w:pPr>
        <w:pStyle w:val="1"/>
        <w:jc w:val="center"/>
        <w:rPr>
          <w:b/>
          <w:bCs/>
          <w:szCs w:val="24"/>
        </w:rPr>
      </w:pPr>
      <w:r w:rsidRPr="00766231">
        <w:rPr>
          <w:b/>
          <w:bCs/>
          <w:szCs w:val="24"/>
        </w:rPr>
        <w:t>ДУМА</w:t>
      </w:r>
    </w:p>
    <w:p w:rsidR="002A2D6E" w:rsidRPr="00766231" w:rsidRDefault="002A2D6E" w:rsidP="00766231">
      <w:pPr>
        <w:pStyle w:val="1"/>
        <w:jc w:val="center"/>
        <w:rPr>
          <w:b/>
          <w:bCs/>
          <w:szCs w:val="24"/>
        </w:rPr>
      </w:pPr>
      <w:r w:rsidRPr="00766231">
        <w:rPr>
          <w:b/>
          <w:bCs/>
          <w:szCs w:val="24"/>
        </w:rPr>
        <w:t>ТРУНОВСКОГО МУНИЦИПАЛЬНОГО ОКРУГА</w:t>
      </w:r>
    </w:p>
    <w:p w:rsidR="002A2D6E" w:rsidRPr="001C6740" w:rsidRDefault="002A2D6E" w:rsidP="00766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6231">
        <w:rPr>
          <w:rFonts w:ascii="Times New Roman" w:hAnsi="Times New Roman" w:cs="Times New Roman"/>
          <w:b/>
          <w:bCs/>
          <w:sz w:val="28"/>
          <w:szCs w:val="24"/>
        </w:rPr>
        <w:t>СТАВРОПОЛЬСКОГО КРАЯ</w:t>
      </w:r>
    </w:p>
    <w:p w:rsidR="002A2D6E" w:rsidRPr="002A2D6E" w:rsidRDefault="002A2D6E" w:rsidP="00766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2D6E" w:rsidRPr="002A2D6E" w:rsidRDefault="002A2D6E" w:rsidP="007662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A2D6E">
        <w:rPr>
          <w:rFonts w:ascii="Times New Roman" w:hAnsi="Times New Roman" w:cs="Times New Roman"/>
          <w:b/>
          <w:bCs/>
          <w:sz w:val="36"/>
          <w:szCs w:val="36"/>
        </w:rPr>
        <w:t>Р Е Ш Е Н</w:t>
      </w:r>
      <w:bookmarkStart w:id="0" w:name="_GoBack"/>
      <w:bookmarkEnd w:id="0"/>
      <w:r w:rsidRPr="002A2D6E">
        <w:rPr>
          <w:rFonts w:ascii="Times New Roman" w:hAnsi="Times New Roman" w:cs="Times New Roman"/>
          <w:b/>
          <w:bCs/>
          <w:sz w:val="36"/>
          <w:szCs w:val="36"/>
        </w:rPr>
        <w:t xml:space="preserve"> И Е</w:t>
      </w:r>
    </w:p>
    <w:p w:rsidR="002A2D6E" w:rsidRPr="002A2D6E" w:rsidRDefault="002A2D6E" w:rsidP="002A2D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2D6E" w:rsidRPr="002A2D6E" w:rsidRDefault="009443DE" w:rsidP="009443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</w:t>
      </w:r>
      <w:r w:rsidR="002A2D6E" w:rsidRPr="002A2D6E">
        <w:rPr>
          <w:rFonts w:ascii="Times New Roman" w:hAnsi="Times New Roman" w:cs="Times New Roman"/>
          <w:sz w:val="28"/>
          <w:szCs w:val="28"/>
        </w:rPr>
        <w:t xml:space="preserve"> 2021 г.</w:t>
      </w:r>
      <w:r w:rsidR="002A2D6E" w:rsidRPr="002A2D6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A2D6E" w:rsidRPr="002A2D6E">
        <w:rPr>
          <w:rFonts w:ascii="Times New Roman" w:hAnsi="Times New Roman" w:cs="Times New Roman"/>
          <w:sz w:val="28"/>
          <w:szCs w:val="28"/>
        </w:rPr>
        <w:t>с. Донское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60</w:t>
      </w:r>
    </w:p>
    <w:p w:rsidR="002A2D6E" w:rsidRDefault="002A2D6E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D2F" w:rsidRPr="002A2D6E" w:rsidRDefault="00C12D2F" w:rsidP="002A2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4108A8" w:rsidRDefault="00F45EED" w:rsidP="009443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EED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 села Новая Кугульта Труновского района Ставропольского края за 2020 год</w:t>
      </w:r>
    </w:p>
    <w:p w:rsidR="002A2D6E" w:rsidRPr="004108A8" w:rsidRDefault="002A2D6E" w:rsidP="0041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D6E" w:rsidRPr="004108A8" w:rsidRDefault="002A2D6E" w:rsidP="0041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740" w:rsidRDefault="001C6740" w:rsidP="001C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740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                 и Федеральным законом от 06 октября 2003 г.  № 131-ФЗ «Об общих принципах организации местного самоуправления в Российской Федерации»,  Положением о бюджетном процессе, утвержденным решением совета муниципального образования Труновского муниципального округа Ставропольского края,</w:t>
      </w:r>
      <w:r w:rsidRPr="001C6740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рассмотрев представленный администрацией Труновского муниципального округа Ставропольского края, отчет                 об исполнении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 Новая Кугульта</w:t>
      </w:r>
      <w:r w:rsidRPr="001C6740">
        <w:rPr>
          <w:rFonts w:ascii="Times New Roman" w:hAnsi="Times New Roman" w:cs="Times New Roman"/>
          <w:color w:val="000000"/>
          <w:sz w:val="28"/>
          <w:szCs w:val="28"/>
        </w:rPr>
        <w:t xml:space="preserve"> Труновского района Ставропольского края за 2020 год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1C674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C6740">
        <w:rPr>
          <w:rFonts w:ascii="Times New Roman" w:hAnsi="Times New Roman" w:cs="Times New Roman"/>
          <w:color w:val="000000"/>
          <w:sz w:val="28"/>
          <w:szCs w:val="28"/>
        </w:rPr>
        <w:t xml:space="preserve"> и заключение Контрольно-ревизионной комиссии Труновского муниципального округа Ставропольского края по результатам внешней проверки отчета об исполнении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села Новая Кугульта</w:t>
      </w:r>
      <w:r w:rsidRPr="001C6740">
        <w:rPr>
          <w:rFonts w:ascii="Times New Roman" w:hAnsi="Times New Roman" w:cs="Times New Roman"/>
          <w:color w:val="000000"/>
          <w:sz w:val="28"/>
          <w:szCs w:val="28"/>
        </w:rPr>
        <w:t xml:space="preserve"> Труновского района Ставропольского края за 2020 год, Дума Труновского муниципального округа Ставропольского края</w:t>
      </w:r>
    </w:p>
    <w:p w:rsidR="001C6740" w:rsidRPr="001C6740" w:rsidRDefault="001C6740" w:rsidP="001C67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2D6E" w:rsidRPr="002A2D6E" w:rsidRDefault="002A2D6E" w:rsidP="002A2D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РЕШИЛА:</w:t>
      </w:r>
    </w:p>
    <w:p w:rsidR="002A2D6E" w:rsidRPr="002A2D6E" w:rsidRDefault="002A2D6E" w:rsidP="002A2D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EED" w:rsidRPr="00F45EED" w:rsidRDefault="002A2D6E" w:rsidP="00F45EE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D6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отчет об исполнении бюджета муниципального образования села Новая Кугульта Труновского района Ставропольского края </w:t>
      </w:r>
      <w:r w:rsidR="00BB27B0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бюджет муниципального образования)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>за 2020 год</w:t>
      </w:r>
      <w:r w:rsidR="00BB2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по доходам в сумме 8468,61 тыс. рублей, по расходам в сумме 10756,33 тыс. рублей, с </w:t>
      </w:r>
      <w:r w:rsidR="00BB27B0">
        <w:rPr>
          <w:rFonts w:ascii="Times New Roman" w:hAnsi="Times New Roman" w:cs="Times New Roman"/>
          <w:color w:val="000000"/>
          <w:sz w:val="28"/>
          <w:szCs w:val="28"/>
        </w:rPr>
        <w:t>превышением расходов над доходами (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>дефицит</w:t>
      </w:r>
      <w:r w:rsidR="00BB27B0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муниципального образования)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в сумме 2287,72 тыс. рублей со следующими показателями: </w:t>
      </w:r>
    </w:p>
    <w:p w:rsidR="00F45EED" w:rsidRPr="00F45EED" w:rsidRDefault="00BB27B0" w:rsidP="00F45EE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доходы бюджета </w:t>
      </w:r>
      <w:r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села Новая Кугульта Труновского района Ставропольского края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по кодам классификации доходов бюджетов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2020 год согласно приложению № 1 к настоящему решению;</w:t>
      </w:r>
    </w:p>
    <w:p w:rsidR="00F45EED" w:rsidRPr="00F45EED" w:rsidRDefault="002E508A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1.2.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расходы </w:t>
      </w:r>
      <w:r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бюджета муниципального образования села Новая Кугульта Труновского района Ставропольского края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по ведомственной структуре расходов местного бюджета за 2020 год,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>№ 2 к настоящему решению;</w:t>
      </w:r>
    </w:p>
    <w:p w:rsidR="00F45EED" w:rsidRPr="00F45EED" w:rsidRDefault="002E508A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расходы </w:t>
      </w:r>
      <w:r w:rsidRPr="00F45EED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образования села Новая Кугульта Труновского района Ставропольского края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разделам и подразделам классификации </w:t>
      </w:r>
      <w:r w:rsidR="00F45EED" w:rsidRPr="00F45EED">
        <w:rPr>
          <w:rFonts w:ascii="Times New Roman" w:hAnsi="Times New Roman" w:cs="Times New Roman"/>
          <w:color w:val="000000" w:themeColor="text1"/>
          <w:sz w:val="28"/>
          <w:szCs w:val="28"/>
        </w:rPr>
        <w:t>расходов бюджетов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год, согласно приложению № 3 к настоящему решению; </w:t>
      </w:r>
    </w:p>
    <w:p w:rsidR="00F45EED" w:rsidRPr="00F45EED" w:rsidRDefault="002E508A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источники финансирования дефицита </w:t>
      </w:r>
      <w:r w:rsidRPr="00F45EED">
        <w:rPr>
          <w:rFonts w:ascii="Times New Roman" w:hAnsi="Times New Roman" w:cs="Times New Roman"/>
          <w:color w:val="000000"/>
          <w:sz w:val="28"/>
          <w:szCs w:val="28"/>
        </w:rPr>
        <w:t>бюджета муниципального образования села Новая Кугульта Труновского района Ставропольского края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по кодам классификации источников финансирования дефицитов бюджетов за 2020 год, согласно приложению № 4 к настоящему решению;</w:t>
      </w:r>
    </w:p>
    <w:p w:rsidR="00F45EED" w:rsidRPr="00F45EED" w:rsidRDefault="002E508A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численность муниципальных служащих муниципального образования села Новая Кугульта Труновского района Ставропольского края и работников муниципальных учреждений муниципального образования села Новая Кугульта Труновского района Ставропольского края и фактически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F45EED" w:rsidRPr="00F45EED">
        <w:rPr>
          <w:rFonts w:ascii="Times New Roman" w:hAnsi="Times New Roman" w:cs="Times New Roman"/>
          <w:color w:val="000000"/>
          <w:sz w:val="28"/>
          <w:szCs w:val="28"/>
        </w:rPr>
        <w:t xml:space="preserve"> затрат на их денежное содержание за 2020 год, согласно приложению № 5 к настоящему решению. </w:t>
      </w:r>
    </w:p>
    <w:p w:rsidR="007A35AF" w:rsidRPr="00E16553" w:rsidRDefault="007A35AF" w:rsidP="00F45E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08A" w:rsidRDefault="00F45EED" w:rsidP="00F45E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A2D6E" w:rsidRPr="0041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50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настоящего решения возложить на председателя постоянной комиссии Думы Труновского муниципального округа Ставропольского края по вопросам бюджета, экономики управления </w:t>
      </w:r>
      <w:r w:rsidR="008A40EC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собственностью муниципального округа Родионова С.И.</w:t>
      </w:r>
    </w:p>
    <w:p w:rsidR="002A2D6E" w:rsidRPr="004108A8" w:rsidRDefault="002A2D6E" w:rsidP="00F45E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2D6E" w:rsidRPr="002A2D6E" w:rsidRDefault="00F45EED" w:rsidP="00F45E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D6E" w:rsidRPr="002A2D6E">
        <w:rPr>
          <w:rFonts w:ascii="Times New Roman" w:hAnsi="Times New Roman" w:cs="Times New Roman"/>
          <w:sz w:val="28"/>
          <w:szCs w:val="28"/>
        </w:rPr>
        <w:t>. Настоящее решение вст</w:t>
      </w:r>
      <w:r w:rsidR="007A35AF">
        <w:rPr>
          <w:rFonts w:ascii="Times New Roman" w:hAnsi="Times New Roman" w:cs="Times New Roman"/>
          <w:sz w:val="28"/>
          <w:szCs w:val="28"/>
        </w:rPr>
        <w:t xml:space="preserve">упает в силу со дня его </w:t>
      </w:r>
      <w:r w:rsidR="008A40EC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8A40EC" w:rsidRPr="004108A8">
        <w:rPr>
          <w:rFonts w:ascii="Times New Roman" w:hAnsi="Times New Roman" w:cs="Times New Roman"/>
          <w:color w:val="000000" w:themeColor="text1"/>
          <w:sz w:val="28"/>
          <w:szCs w:val="28"/>
        </w:rPr>
        <w:t>в муниципальной газете «</w:t>
      </w:r>
      <w:proofErr w:type="spellStart"/>
      <w:r w:rsidR="008A40EC" w:rsidRPr="004108A8">
        <w:rPr>
          <w:rFonts w:ascii="Times New Roman" w:hAnsi="Times New Roman" w:cs="Times New Roman"/>
          <w:color w:val="000000" w:themeColor="text1"/>
          <w:sz w:val="28"/>
          <w:szCs w:val="28"/>
        </w:rPr>
        <w:t>Труновский</w:t>
      </w:r>
      <w:proofErr w:type="spellEnd"/>
      <w:r w:rsidR="009F4BB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A40EC" w:rsidRPr="004108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вестник»</w:t>
      </w:r>
      <w:r w:rsidR="002A2D6E" w:rsidRPr="002A2D6E">
        <w:rPr>
          <w:rFonts w:ascii="Times New Roman" w:hAnsi="Times New Roman" w:cs="Times New Roman"/>
          <w:sz w:val="28"/>
          <w:szCs w:val="28"/>
        </w:rPr>
        <w:t>.</w:t>
      </w:r>
    </w:p>
    <w:p w:rsidR="002A2D6E" w:rsidRP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2A2D6E" w:rsidRP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2A2D6E" w:rsidRDefault="002A2D6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Л.П. Арестов</w:t>
      </w:r>
    </w:p>
    <w:p w:rsidR="009443DE" w:rsidRDefault="009443D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43DE" w:rsidRDefault="009443D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43DE" w:rsidRDefault="009443D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43DE" w:rsidRDefault="009443DE" w:rsidP="002A2D6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443DE" w:rsidRPr="002A2D6E" w:rsidRDefault="009443DE" w:rsidP="009443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Труновского муниципального округа</w:t>
      </w:r>
    </w:p>
    <w:p w:rsidR="00F45EED" w:rsidRPr="00F45EED" w:rsidRDefault="009443DE" w:rsidP="009443DE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D6E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Е.В. Высоцкий</w:t>
      </w:r>
    </w:p>
    <w:p w:rsidR="00F45EED" w:rsidRDefault="00F45EED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0EC" w:rsidRDefault="008A40EC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0EC" w:rsidRDefault="008A40EC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0EC" w:rsidRDefault="008A40EC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0EC" w:rsidRDefault="008A40EC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0EC" w:rsidRDefault="008A40EC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40EC" w:rsidRDefault="008A40EC" w:rsidP="00F45EED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A17" w:rsidRDefault="00D64A17" w:rsidP="00CA290E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64A17" w:rsidSect="00EF3201">
          <w:headerReference w:type="default" r:id="rId9"/>
          <w:pgSz w:w="11906" w:h="16838"/>
          <w:pgMar w:top="1134" w:right="567" w:bottom="1134" w:left="1985" w:header="709" w:footer="709" w:gutter="0"/>
          <w:cols w:space="720"/>
        </w:sectPr>
      </w:pPr>
    </w:p>
    <w:p w:rsidR="00CA290E" w:rsidRDefault="00CA290E" w:rsidP="00CA290E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1C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CA290E" w:rsidRPr="00CA290E" w:rsidRDefault="00CA290E" w:rsidP="009443DE">
      <w:pPr>
        <w:tabs>
          <w:tab w:val="left" w:pos="1650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231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76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Думы </w:t>
      </w:r>
    </w:p>
    <w:p w:rsidR="00CA290E" w:rsidRPr="00CA290E" w:rsidRDefault="00766231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A290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Труновского </w:t>
      </w:r>
      <w:r w:rsidR="00CA29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290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округа </w:t>
      </w:r>
    </w:p>
    <w:p w:rsidR="00CA290E" w:rsidRPr="00CA290E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76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</w:p>
    <w:p w:rsidR="00CA290E" w:rsidRDefault="00CA290E" w:rsidP="00CA290E">
      <w:pPr>
        <w:tabs>
          <w:tab w:val="left" w:pos="1650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CA290E" w:rsidRPr="00CA290E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76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D64A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proofErr w:type="gramStart"/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proofErr w:type="gramEnd"/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2021 г.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</w:p>
    <w:p w:rsidR="0072723C" w:rsidRDefault="0072723C" w:rsidP="006C14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723C" w:rsidRDefault="0072723C" w:rsidP="006C14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14A6" w:rsidRPr="006C14A6" w:rsidRDefault="006C14A6" w:rsidP="006C14A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C14A6">
        <w:rPr>
          <w:rFonts w:ascii="Times New Roman" w:hAnsi="Times New Roman" w:cs="Times New Roman"/>
          <w:b/>
          <w:color w:val="000000"/>
          <w:sz w:val="28"/>
          <w:szCs w:val="28"/>
        </w:rPr>
        <w:t>Доходы муниципального образования села Новая Кугульта Труновского района Ставропольского края по кодам классификации доходов бюджетов в 2020 году</w:t>
      </w:r>
    </w:p>
    <w:p w:rsidR="006C14A6" w:rsidRPr="00F45EED" w:rsidRDefault="006C14A6" w:rsidP="006C14A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14A6" w:rsidRPr="006C14A6" w:rsidRDefault="006C14A6" w:rsidP="00F45EE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C14A6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944"/>
        <w:gridCol w:w="2135"/>
        <w:gridCol w:w="2248"/>
        <w:gridCol w:w="2164"/>
        <w:gridCol w:w="1958"/>
        <w:gridCol w:w="2053"/>
      </w:tblGrid>
      <w:tr w:rsidR="00AF4933" w:rsidRPr="00F45EED" w:rsidTr="0072723C">
        <w:trPr>
          <w:trHeight w:val="600"/>
        </w:trPr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C" w:rsidRPr="000A1EB1" w:rsidRDefault="006170FC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бюджетной классификации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C" w:rsidRPr="000A1EB1" w:rsidRDefault="006170FC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вида </w:t>
            </w: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C" w:rsidRPr="000A1EB1" w:rsidRDefault="006170FC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подвида </w:t>
            </w: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C" w:rsidRPr="000A1EB1" w:rsidRDefault="006170FC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Утверждено на 2020 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учетом изменений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C" w:rsidRPr="000A1EB1" w:rsidRDefault="006170FC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Исполнено за 2020 год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FC" w:rsidRPr="000A1EB1" w:rsidRDefault="006170FC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F4933" w:rsidRPr="00F45EED" w:rsidTr="0072723C">
        <w:trPr>
          <w:trHeight w:val="257"/>
        </w:trPr>
        <w:tc>
          <w:tcPr>
            <w:tcW w:w="1360" w:type="pct"/>
            <w:tcBorders>
              <w:top w:val="single" w:sz="4" w:space="0" w:color="auto"/>
            </w:tcBorders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736" w:type="pct"/>
            <w:tcBorders>
              <w:top w:val="single" w:sz="4" w:space="0" w:color="auto"/>
            </w:tcBorders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10000000 00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bottom"/>
          </w:tcPr>
          <w:p w:rsidR="006170FC" w:rsidRPr="000A1EB1" w:rsidRDefault="006170FC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tcBorders>
              <w:top w:val="single" w:sz="4" w:space="0" w:color="auto"/>
            </w:tcBorders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2053,44</w:t>
            </w:r>
          </w:p>
        </w:tc>
        <w:tc>
          <w:tcPr>
            <w:tcW w:w="675" w:type="pct"/>
            <w:tcBorders>
              <w:top w:val="single" w:sz="4" w:space="0" w:color="auto"/>
            </w:tcBorders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2337,44</w:t>
            </w:r>
          </w:p>
        </w:tc>
        <w:tc>
          <w:tcPr>
            <w:tcW w:w="708" w:type="pct"/>
            <w:tcBorders>
              <w:top w:val="single" w:sz="4" w:space="0" w:color="auto"/>
            </w:tcBorders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113,8</w:t>
            </w:r>
          </w:p>
        </w:tc>
      </w:tr>
      <w:tr w:rsidR="00AF4933" w:rsidRPr="00F45EED" w:rsidTr="0072723C">
        <w:trPr>
          <w:trHeight w:val="262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10100000 00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573,74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343,46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59,9</w:t>
            </w:r>
          </w:p>
        </w:tc>
      </w:tr>
      <w:tr w:rsidR="00AF4933" w:rsidRPr="00F45EED" w:rsidTr="0072723C">
        <w:trPr>
          <w:trHeight w:val="265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10102000 01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573,74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343,46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59,9</w:t>
            </w:r>
          </w:p>
        </w:tc>
      </w:tr>
      <w:tr w:rsidR="00AF4933" w:rsidRPr="00F45EED" w:rsidTr="0072723C">
        <w:trPr>
          <w:trHeight w:val="113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10102010 01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533,74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301,24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56,4</w:t>
            </w:r>
          </w:p>
        </w:tc>
      </w:tr>
      <w:tr w:rsidR="00AF4933" w:rsidRPr="00F45EED" w:rsidTr="0072723C">
        <w:trPr>
          <w:trHeight w:val="284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10102030 01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42,22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105,6</w:t>
            </w:r>
          </w:p>
        </w:tc>
      </w:tr>
      <w:tr w:rsidR="00AF4933" w:rsidRPr="00F45EED" w:rsidTr="0072723C">
        <w:trPr>
          <w:trHeight w:val="555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10300000 00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137,28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122,59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</w:tr>
      <w:tr w:rsidR="00AF4933" w:rsidRPr="00F45EED" w:rsidTr="0072723C">
        <w:trPr>
          <w:trHeight w:val="528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10302000 01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137,28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122,59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89,3</w:t>
            </w:r>
          </w:p>
        </w:tc>
      </w:tr>
      <w:tr w:rsidR="00AF4933" w:rsidRPr="00F45EED" w:rsidTr="0072723C">
        <w:trPr>
          <w:trHeight w:val="82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AF49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10302230 01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62,91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56,54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</w:p>
        </w:tc>
      </w:tr>
      <w:tr w:rsidR="00AF4933" w:rsidRPr="00F45EED" w:rsidTr="0072723C">
        <w:trPr>
          <w:trHeight w:val="566"/>
        </w:trPr>
        <w:tc>
          <w:tcPr>
            <w:tcW w:w="1360" w:type="pct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субъеков</w:t>
            </w:r>
            <w:proofErr w:type="spell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10302231 01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62,91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56,54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89,9</w:t>
            </w:r>
          </w:p>
        </w:tc>
      </w:tr>
      <w:tr w:rsidR="00AF4933" w:rsidRPr="00F45EED" w:rsidTr="0072723C">
        <w:trPr>
          <w:trHeight w:val="82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</w:t>
            </w: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 учетом установленных дифференцированных нормативов отчислений в местные бюджеты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10302240 01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4933" w:rsidRPr="00F45EED" w:rsidTr="0072723C">
        <w:trPr>
          <w:trHeight w:val="82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инжекторных</w:t>
            </w:r>
            <w:proofErr w:type="spell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субъеков</w:t>
            </w:r>
            <w:proofErr w:type="spell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10302241 01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0,32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4933" w:rsidRPr="00F45EED" w:rsidTr="0072723C">
        <w:trPr>
          <w:trHeight w:val="826"/>
        </w:trPr>
        <w:tc>
          <w:tcPr>
            <w:tcW w:w="1360" w:type="pct"/>
          </w:tcPr>
          <w:p w:rsidR="00FD2187" w:rsidRPr="000A1EB1" w:rsidRDefault="006170FC" w:rsidP="00FD21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10302250 01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76,07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92,6</w:t>
            </w:r>
          </w:p>
        </w:tc>
      </w:tr>
      <w:tr w:rsidR="00AF4933" w:rsidRPr="00F45EED" w:rsidTr="0072723C">
        <w:trPr>
          <w:trHeight w:val="244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субъеков</w:t>
            </w:r>
            <w:proofErr w:type="spell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10302251 01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FD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82,17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76,07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D218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92,6</w:t>
            </w:r>
          </w:p>
        </w:tc>
      </w:tr>
      <w:tr w:rsidR="00AF4933" w:rsidRPr="00F45EED" w:rsidTr="0072723C">
        <w:trPr>
          <w:trHeight w:val="82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10302260 01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-8,12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-10,42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128,3</w:t>
            </w:r>
          </w:p>
        </w:tc>
      </w:tr>
      <w:tr w:rsidR="00AF4933" w:rsidRPr="00F45EED" w:rsidTr="0072723C">
        <w:trPr>
          <w:trHeight w:val="82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субъеков</w:t>
            </w:r>
            <w:proofErr w:type="spell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10302261 01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-8,12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-10,42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128,3</w:t>
            </w:r>
          </w:p>
        </w:tc>
      </w:tr>
      <w:tr w:rsidR="00AF4933" w:rsidRPr="00F45EED" w:rsidTr="0072723C">
        <w:trPr>
          <w:trHeight w:val="30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10600000 00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1038,59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1477,08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142,2</w:t>
            </w:r>
          </w:p>
        </w:tc>
      </w:tr>
      <w:tr w:rsidR="00AF4933" w:rsidRPr="00F45EED" w:rsidTr="0072723C">
        <w:trPr>
          <w:trHeight w:val="264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10601000 00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71,15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53,82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</w:t>
            </w:r>
          </w:p>
        </w:tc>
      </w:tr>
      <w:tr w:rsidR="00AF4933" w:rsidRPr="00F45EED" w:rsidTr="0072723C">
        <w:trPr>
          <w:trHeight w:val="559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10601030 10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71,15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53,82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75,6</w:t>
            </w:r>
          </w:p>
        </w:tc>
      </w:tr>
      <w:tr w:rsidR="00AF4933" w:rsidRPr="00F45EED" w:rsidTr="0072723C">
        <w:trPr>
          <w:trHeight w:val="269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10606000 00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967,44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1423,26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147,1</w:t>
            </w:r>
          </w:p>
        </w:tc>
      </w:tr>
      <w:tr w:rsidR="00AF4933" w:rsidRPr="00F45EED" w:rsidTr="0072723C">
        <w:trPr>
          <w:trHeight w:val="252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10606030 00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445,60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596,48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133,9</w:t>
            </w:r>
          </w:p>
        </w:tc>
      </w:tr>
      <w:tr w:rsidR="00AF4933" w:rsidRPr="00F45EED" w:rsidTr="0072723C">
        <w:trPr>
          <w:trHeight w:val="547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10606033 10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445,60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596,48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133,9</w:t>
            </w:r>
          </w:p>
        </w:tc>
      </w:tr>
      <w:tr w:rsidR="00AF4933" w:rsidRPr="00F45EED" w:rsidTr="0072723C">
        <w:trPr>
          <w:trHeight w:val="243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10606040 00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521,84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826,78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AF4933" w:rsidRPr="00F45EED" w:rsidTr="0072723C">
        <w:trPr>
          <w:trHeight w:val="545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налог с физических лиц, обладающих земельным </w:t>
            </w:r>
            <w:proofErr w:type="gramStart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участком,  расположенным</w:t>
            </w:r>
            <w:proofErr w:type="gramEnd"/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границах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10606043 10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0000 110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521,84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826,78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158,4</w:t>
            </w:r>
          </w:p>
        </w:tc>
      </w:tr>
      <w:tr w:rsidR="00AF4933" w:rsidRPr="00F45EED" w:rsidTr="0072723C">
        <w:trPr>
          <w:trHeight w:val="553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11100000 00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256,07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322,94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126,1</w:t>
            </w:r>
          </w:p>
        </w:tc>
      </w:tr>
      <w:tr w:rsidR="00AF4933" w:rsidRPr="00F45EED" w:rsidTr="0072723C">
        <w:trPr>
          <w:trHeight w:val="349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11105000 00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0000 120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256,07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322,94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126,1</w:t>
            </w:r>
          </w:p>
        </w:tc>
      </w:tr>
      <w:tr w:rsidR="00AF4933" w:rsidRPr="00F45EED" w:rsidTr="0072723C">
        <w:trPr>
          <w:trHeight w:val="1095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11105020 00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0000 120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256,07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4933" w:rsidRPr="00F45EED" w:rsidTr="0072723C">
        <w:trPr>
          <w:trHeight w:val="1110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11105025 10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0000 120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256,07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320,09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  <w:tr w:rsidR="00AF4933" w:rsidRPr="00F45EED" w:rsidTr="0072723C">
        <w:trPr>
          <w:trHeight w:val="1395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11105030 00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0000 120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1132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11105035 10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0000 120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2,85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270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11300000 00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47,76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143,1</w:t>
            </w:r>
          </w:p>
        </w:tc>
      </w:tr>
      <w:tr w:rsidR="00AF4933" w:rsidRPr="00F45EED" w:rsidTr="0072723C">
        <w:trPr>
          <w:trHeight w:val="273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компенсации затрат </w:t>
            </w: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государства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11302000 00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0000 130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47,76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143,1</w:t>
            </w:r>
          </w:p>
        </w:tc>
      </w:tr>
      <w:tr w:rsidR="00AF4933" w:rsidRPr="00F45EED" w:rsidTr="0072723C">
        <w:trPr>
          <w:trHeight w:val="264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11302990 00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0000 130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47,76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143,1</w:t>
            </w:r>
          </w:p>
        </w:tc>
      </w:tr>
      <w:tr w:rsidR="00AF4933" w:rsidRPr="00F45EED" w:rsidTr="0072723C">
        <w:trPr>
          <w:trHeight w:val="267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11302995 10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0000 130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47,76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68,37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143,1</w:t>
            </w:r>
          </w:p>
        </w:tc>
      </w:tr>
      <w:tr w:rsidR="00AF4933" w:rsidRPr="00F45EED" w:rsidTr="0072723C">
        <w:trPr>
          <w:trHeight w:val="272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11600000 00 </w:t>
            </w:r>
          </w:p>
        </w:tc>
        <w:tc>
          <w:tcPr>
            <w:tcW w:w="775" w:type="pct"/>
            <w:vAlign w:val="bottom"/>
          </w:tcPr>
          <w:p w:rsidR="006170FC" w:rsidRPr="000A1EB1" w:rsidRDefault="002779A0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1679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11607000 00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0000 140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1378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11607090 00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0000 140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1114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FD2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07090 10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0000 140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186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20000000 00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5910,97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6131,17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103,7</w:t>
            </w:r>
          </w:p>
        </w:tc>
      </w:tr>
      <w:tr w:rsidR="00AF4933" w:rsidRPr="00F45EED" w:rsidTr="0072723C">
        <w:trPr>
          <w:trHeight w:val="553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20200000 00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5803,97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6024,17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103,8</w:t>
            </w:r>
          </w:p>
        </w:tc>
      </w:tr>
      <w:tr w:rsidR="00AF4933" w:rsidRPr="00F45EED" w:rsidTr="0072723C">
        <w:trPr>
          <w:trHeight w:val="277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20210000 00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5013,35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5013,35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268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20215001 00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4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20215001 10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2,35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49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20215002 00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7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20215002 10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5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D21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20216001 00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4371,00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4371,00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45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20216001 10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4371,00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4371,00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53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20220000 00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697,43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697,43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30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20229999 00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697,43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697,43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254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20229999 10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697,43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697,43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257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20230000 00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93,19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28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20235118 00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93,19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28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20235118 10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93,19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93,19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237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20240000 00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220,20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242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20249999 00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220,20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55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20249999 10 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220,20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4933" w:rsidRPr="00F45EED" w:rsidTr="0072723C">
        <w:trPr>
          <w:trHeight w:val="239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20700000 00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230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20705000 10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55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Поступления от денежных пожертвований, предоставляемых </w:t>
            </w: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20705020 10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F4933" w:rsidRPr="00F45EED" w:rsidTr="0072723C">
        <w:trPr>
          <w:trHeight w:val="241"/>
        </w:trPr>
        <w:tc>
          <w:tcPr>
            <w:tcW w:w="1360" w:type="pct"/>
          </w:tcPr>
          <w:p w:rsidR="006170FC" w:rsidRPr="000A1EB1" w:rsidRDefault="006170FC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36" w:type="pct"/>
            <w:noWrap/>
            <w:vAlign w:val="bottom"/>
          </w:tcPr>
          <w:p w:rsidR="006170FC" w:rsidRPr="000A1EB1" w:rsidRDefault="006170FC" w:rsidP="00F66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20705030 10</w:t>
            </w:r>
          </w:p>
        </w:tc>
        <w:tc>
          <w:tcPr>
            <w:tcW w:w="775" w:type="pct"/>
            <w:vAlign w:val="bottom"/>
          </w:tcPr>
          <w:p w:rsidR="006170FC" w:rsidRPr="000A1EB1" w:rsidRDefault="00AF4933" w:rsidP="006170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0000 150</w:t>
            </w:r>
          </w:p>
        </w:tc>
        <w:tc>
          <w:tcPr>
            <w:tcW w:w="746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675" w:type="pct"/>
            <w:noWrap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708" w:type="pct"/>
            <w:vAlign w:val="bottom"/>
          </w:tcPr>
          <w:p w:rsidR="006170FC" w:rsidRPr="000A1EB1" w:rsidRDefault="006170FC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6C14A6" w:rsidRPr="00F45EED" w:rsidTr="0072723C">
        <w:trPr>
          <w:trHeight w:val="241"/>
        </w:trPr>
        <w:tc>
          <w:tcPr>
            <w:tcW w:w="1360" w:type="pct"/>
          </w:tcPr>
          <w:p w:rsidR="006C14A6" w:rsidRPr="000A1EB1" w:rsidRDefault="006C14A6" w:rsidP="00847E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Доходы бюджета - Всего</w:t>
            </w:r>
          </w:p>
        </w:tc>
        <w:tc>
          <w:tcPr>
            <w:tcW w:w="736" w:type="pct"/>
            <w:noWrap/>
            <w:vAlign w:val="bottom"/>
          </w:tcPr>
          <w:p w:rsidR="006C14A6" w:rsidRPr="000A1EB1" w:rsidRDefault="006C14A6" w:rsidP="0084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00000000 00</w:t>
            </w:r>
          </w:p>
        </w:tc>
        <w:tc>
          <w:tcPr>
            <w:tcW w:w="775" w:type="pct"/>
            <w:vAlign w:val="bottom"/>
          </w:tcPr>
          <w:p w:rsidR="006C14A6" w:rsidRPr="000A1EB1" w:rsidRDefault="006C14A6" w:rsidP="0084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0000 000</w:t>
            </w:r>
          </w:p>
        </w:tc>
        <w:tc>
          <w:tcPr>
            <w:tcW w:w="746" w:type="pct"/>
            <w:noWrap/>
            <w:vAlign w:val="bottom"/>
          </w:tcPr>
          <w:p w:rsidR="006C14A6" w:rsidRPr="000A1EB1" w:rsidRDefault="006C14A6" w:rsidP="00847E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7964,41</w:t>
            </w:r>
          </w:p>
        </w:tc>
        <w:tc>
          <w:tcPr>
            <w:tcW w:w="675" w:type="pct"/>
            <w:noWrap/>
            <w:vAlign w:val="bottom"/>
          </w:tcPr>
          <w:p w:rsidR="006C14A6" w:rsidRPr="000A1EB1" w:rsidRDefault="006C14A6" w:rsidP="00847E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8468,61</w:t>
            </w:r>
          </w:p>
        </w:tc>
        <w:tc>
          <w:tcPr>
            <w:tcW w:w="708" w:type="pct"/>
            <w:vAlign w:val="bottom"/>
          </w:tcPr>
          <w:p w:rsidR="006C14A6" w:rsidRPr="000A1EB1" w:rsidRDefault="006C14A6" w:rsidP="00847EF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106,3</w:t>
            </w:r>
          </w:p>
        </w:tc>
      </w:tr>
    </w:tbl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4A17" w:rsidRDefault="00D64A17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64A17" w:rsidSect="00D64A17">
          <w:pgSz w:w="16838" w:h="11906" w:orient="landscape"/>
          <w:pgMar w:top="1134" w:right="567" w:bottom="1134" w:left="1985" w:header="709" w:footer="709" w:gutter="0"/>
          <w:cols w:space="720"/>
        </w:sectPr>
      </w:pPr>
    </w:p>
    <w:p w:rsidR="00CA290E" w:rsidRDefault="00CA290E" w:rsidP="00F45EE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1C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C6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proofErr w:type="gramEnd"/>
    </w:p>
    <w:p w:rsidR="00CA290E" w:rsidRPr="00CA290E" w:rsidRDefault="00CA290E" w:rsidP="009443DE">
      <w:pPr>
        <w:tabs>
          <w:tab w:val="left" w:pos="1650"/>
        </w:tabs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6231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решению Думы </w:t>
      </w:r>
    </w:p>
    <w:p w:rsidR="00CA290E" w:rsidRPr="00CA290E" w:rsidRDefault="00766231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CA290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Труновского </w:t>
      </w:r>
      <w:r w:rsidR="00CA290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290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округа </w:t>
      </w:r>
    </w:p>
    <w:p w:rsidR="00CA290E" w:rsidRPr="00CA290E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r w:rsidR="0076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</w:t>
      </w:r>
    </w:p>
    <w:p w:rsidR="00CA290E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</w:t>
      </w:r>
    </w:p>
    <w:p w:rsidR="00CA290E" w:rsidRPr="00CA290E" w:rsidRDefault="00CA290E" w:rsidP="00766231">
      <w:pPr>
        <w:tabs>
          <w:tab w:val="left" w:pos="1650"/>
        </w:tabs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</w:t>
      </w:r>
      <w:r w:rsidR="00766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proofErr w:type="gramEnd"/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2021 г.</w:t>
      </w:r>
      <w:r w:rsidR="009443D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</w:p>
    <w:p w:rsidR="00CA290E" w:rsidRDefault="00CA290E" w:rsidP="00F45EE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290E" w:rsidRDefault="00CA290E" w:rsidP="009443DE">
      <w:pPr>
        <w:tabs>
          <w:tab w:val="left" w:pos="1650"/>
        </w:tabs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5EED" w:rsidRPr="00FC69E0" w:rsidRDefault="00F45EED" w:rsidP="00F45EED">
      <w:pPr>
        <w:tabs>
          <w:tab w:val="left" w:pos="16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Расходы </w:t>
      </w:r>
      <w:r w:rsidR="00A01F12" w:rsidRPr="00FC69E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села Новая Кугульта Труновского района Ставропольского края</w:t>
      </w:r>
      <w:r w:rsidRPr="00FC6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ведомственной структуре расходов местного бюджета за 2020 год</w:t>
      </w:r>
    </w:p>
    <w:p w:rsidR="00FC69E0" w:rsidRPr="00FC69E0" w:rsidRDefault="00FC69E0" w:rsidP="00FC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5EED" w:rsidRPr="00FC69E0" w:rsidRDefault="00FC69E0" w:rsidP="00FC69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69E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2888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4111"/>
        <w:gridCol w:w="567"/>
        <w:gridCol w:w="567"/>
        <w:gridCol w:w="567"/>
        <w:gridCol w:w="1418"/>
        <w:gridCol w:w="567"/>
        <w:gridCol w:w="1134"/>
        <w:gridCol w:w="1134"/>
        <w:gridCol w:w="709"/>
        <w:gridCol w:w="2114"/>
      </w:tblGrid>
      <w:tr w:rsidR="00F45EED" w:rsidRPr="00F45EED" w:rsidTr="00847EF9">
        <w:trPr>
          <w:gridAfter w:val="1"/>
          <w:wAfter w:w="2114" w:type="dxa"/>
          <w:trHeight w:val="20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B5162">
              <w:rPr>
                <w:rFonts w:ascii="Times New Roman" w:hAnsi="Times New Roman" w:cs="Times New Roman"/>
                <w:color w:val="000000" w:themeColor="text1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Утверждено бюджетом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Исполнено по бюджетам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% исполнения</w:t>
            </w:r>
          </w:p>
        </w:tc>
      </w:tr>
      <w:tr w:rsidR="00F45EED" w:rsidRPr="00F45EED" w:rsidTr="00847EF9">
        <w:trPr>
          <w:gridAfter w:val="1"/>
          <w:wAfter w:w="2114" w:type="dxa"/>
          <w:trHeight w:val="481"/>
        </w:trPr>
        <w:tc>
          <w:tcPr>
            <w:tcW w:w="4111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Совет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в рамках обеспечения деятельности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32,42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0,40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Межбюджетные трансферты из бюджетов поселений передаваемые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6020090040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32,02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32,02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204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Межбюджетные трансферты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6020090040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32,02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32,02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Администрация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10916,27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10723,91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98,2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4011,74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3859,06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96,2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136,28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135,64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99,5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136,28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135,64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99,5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 xml:space="preserve">Расходы в рамках обеспечения деятельности главы муниципального образования 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6010000000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136,28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135,64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99,5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6010010010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10,38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10,38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6010010010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10,38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10,38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6010010020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125,90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125,26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99,5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6010010020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125,90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125,26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99,5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val="en-US"/>
              </w:rPr>
              <w:t>2818</w:t>
            </w:r>
            <w:r w:rsidRPr="007B516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7B5162">
              <w:rPr>
                <w:rFonts w:ascii="Times New Roman" w:hAnsi="Times New Roman" w:cs="Times New Roman"/>
                <w:color w:val="000000" w:themeColor="text1"/>
                <w:lang w:val="en-US"/>
              </w:rPr>
              <w:t>30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val="en-US"/>
              </w:rPr>
              <w:t>2811,24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99,7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2818,30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2811,24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99,7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в рамках обеспечения деятельности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2818,30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2811,24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99,7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211,93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210,75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99,4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73,40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73,40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136,43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135,25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99,1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800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2,10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2,10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2530,09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2524,21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99,8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6020010020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2530,09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2524,21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99,8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Проведение в 2020 году мероприятий по преобразованию муниципальных </w:t>
            </w: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lastRenderedPageBreak/>
              <w:t>образований Ставропольского края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lastRenderedPageBreak/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6020078300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76,28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76,28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6020078300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45,09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45,09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04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6020078300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31,19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31,19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trHeight w:val="284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1057,16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912,18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</w:tc>
        <w:tc>
          <w:tcPr>
            <w:tcW w:w="2114" w:type="dxa"/>
            <w:vMerge w:val="restart"/>
          </w:tcPr>
          <w:p w:rsidR="00F45EED" w:rsidRPr="00F45EED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EED" w:rsidRPr="00F45EED" w:rsidTr="00847EF9"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1057,16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912,18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</w:tc>
        <w:tc>
          <w:tcPr>
            <w:tcW w:w="2114" w:type="dxa"/>
            <w:vMerge/>
          </w:tcPr>
          <w:p w:rsidR="00F45EED" w:rsidRPr="00F45EED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Расходы в рамках реализации других общегосударственных расходов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1057,16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912,18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86,3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Обеспечение гарантий муниципальным служащим в соответствии с действием нормативно- правовых актов органов местного самоуправления классификации расходов бюджетов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6060010050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317,62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317,62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6060010050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317,62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317,62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информационное обеспечение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6060020010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374,86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374,86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561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6060020010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374,86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374,86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804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6060020050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557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6060020050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197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прочие общегосударственные вопросы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6060020090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212,97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204,99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</w:tr>
      <w:tr w:rsidR="00F45EED" w:rsidRPr="00F45EED" w:rsidTr="00847EF9">
        <w:trPr>
          <w:gridAfter w:val="1"/>
          <w:wAfter w:w="2114" w:type="dxa"/>
          <w:trHeight w:val="416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6060020090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212,97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204,99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96,3</w:t>
            </w:r>
          </w:p>
        </w:tc>
      </w:tr>
      <w:tr w:rsidR="00F45EED" w:rsidRPr="00F45EED" w:rsidTr="00847EF9">
        <w:trPr>
          <w:gridAfter w:val="1"/>
          <w:wAfter w:w="2114" w:type="dxa"/>
          <w:trHeight w:val="416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6060078300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143,91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F45EED" w:rsidRPr="00F45EED" w:rsidTr="00847EF9">
        <w:trPr>
          <w:gridAfter w:val="1"/>
          <w:wAfter w:w="2114" w:type="dxa"/>
          <w:trHeight w:val="416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6060078300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143,91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6,91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4,8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6110000000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6110051180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93,19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6110051180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91,36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91,36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6110051180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1,83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483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709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527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752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6210000000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6210020100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7B5162">
              <w:rPr>
                <w:rFonts w:ascii="Times New Roman" w:hAnsi="Times New Roman" w:cs="Times New Roman"/>
                <w:bCs/>
                <w:lang w:eastAsia="en-US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03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6210020100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15,73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Поддержка дорожного хозяйства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6310000000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6310020130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196,06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6310020130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193,06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196,06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7B5162">
              <w:rPr>
                <w:rFonts w:ascii="Times New Roman" w:hAnsi="Times New Roman" w:cs="Times New Roman"/>
                <w:snapToGrid w:val="0"/>
              </w:rPr>
              <w:t>Жилищно</w:t>
            </w:r>
            <w:proofErr w:type="spellEnd"/>
            <w:r w:rsidRPr="007B5162">
              <w:rPr>
                <w:rFonts w:ascii="Times New Roman" w:hAnsi="Times New Roman" w:cs="Times New Roman"/>
                <w:snapToGrid w:val="0"/>
              </w:rPr>
              <w:t>–коммунальное хозяйство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3040,98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3029,30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snapToGrid w:val="0"/>
              </w:rPr>
              <w:t>Благоустройство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3040,98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3029,30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 xml:space="preserve">Руководство и управление в сфере установленных функций органов </w:t>
            </w:r>
            <w:r w:rsidRPr="007B5162">
              <w:rPr>
                <w:rFonts w:ascii="Times New Roman" w:hAnsi="Times New Roman" w:cs="Times New Roman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3040,98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3029,30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Обеспечение мероприятий в области жилищно- коммунального хозяйства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3040,98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3029,30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 xml:space="preserve">Мероприятия по благоустройству </w:t>
            </w:r>
            <w:proofErr w:type="spellStart"/>
            <w:r w:rsidRPr="007B5162">
              <w:rPr>
                <w:rFonts w:ascii="Times New Roman" w:hAnsi="Times New Roman" w:cs="Times New Roman"/>
                <w:lang w:eastAsia="en-US"/>
              </w:rPr>
              <w:t>муниципальго</w:t>
            </w:r>
            <w:proofErr w:type="spellEnd"/>
            <w:r w:rsidRPr="007B5162">
              <w:rPr>
                <w:rFonts w:ascii="Times New Roman" w:hAnsi="Times New Roman" w:cs="Times New Roman"/>
                <w:lang w:eastAsia="en-US"/>
              </w:rPr>
              <w:t xml:space="preserve"> образования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3040,98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3029,30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99,6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snapToGrid w:val="0"/>
              </w:rPr>
              <w:t>Уличное освещение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6420020180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117,50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106,19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90,4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6420020180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117,50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106,19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90,4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snapToGrid w:val="0"/>
              </w:rPr>
              <w:t>Озеленение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6420020190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272,22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271,85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6420020190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272,22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271,85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99,9</w:t>
            </w:r>
          </w:p>
        </w:tc>
      </w:tr>
      <w:tr w:rsidR="00F45EED" w:rsidRPr="00F45EED" w:rsidTr="00847EF9">
        <w:trPr>
          <w:gridAfter w:val="1"/>
          <w:wAfter w:w="2114" w:type="dxa"/>
          <w:trHeight w:val="300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snapToGrid w:val="0"/>
              </w:rPr>
              <w:t>Организация и содержание мест захоронения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41,05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41,05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300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6420020200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41,05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41,05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300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6420020210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2610,21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2610,21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300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6420020210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2610,21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2610,21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255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2433,51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2405,51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</w:tr>
      <w:tr w:rsidR="00F45EED" w:rsidRPr="00F45EED" w:rsidTr="00847EF9">
        <w:trPr>
          <w:gridAfter w:val="1"/>
          <w:wAfter w:w="2114" w:type="dxa"/>
          <w:trHeight w:val="255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2433,51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2405,51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</w:tr>
      <w:tr w:rsidR="00F45EED" w:rsidRPr="00F45EED" w:rsidTr="00847EF9">
        <w:trPr>
          <w:gridAfter w:val="1"/>
          <w:wAfter w:w="2114" w:type="dxa"/>
          <w:trHeight w:val="255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2433,51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2405,51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</w:tr>
      <w:tr w:rsidR="00F45EED" w:rsidRPr="00F45EED" w:rsidTr="00847EF9">
        <w:trPr>
          <w:gridAfter w:val="1"/>
          <w:wAfter w:w="2114" w:type="dxa"/>
          <w:trHeight w:val="255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Обеспечение деятельности в области культуры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2433,51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2405,51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</w:tr>
      <w:tr w:rsidR="00F45EED" w:rsidRPr="00F45EED" w:rsidTr="00847EF9">
        <w:trPr>
          <w:gridAfter w:val="1"/>
          <w:wAfter w:w="2114" w:type="dxa"/>
          <w:trHeight w:val="473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Расходы в рамках обеспечения деятельности в области культуры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2433,51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2405,51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Обеспечение деятельности учреждений (оказание услуг в сфере культуры и кинематографии)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6510011250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2338,43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2310,43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98,8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6510011250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782,20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782,17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6510011250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1556,20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1528,23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6510011250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Проведение культурно-массовых мероприятий в культуре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6510020230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76,57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76,57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6510020230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76,57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76,57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 xml:space="preserve">Меры социальной поддержки отдельных категорий </w:t>
            </w:r>
            <w:proofErr w:type="gramStart"/>
            <w:r w:rsidRPr="007B5162">
              <w:rPr>
                <w:rFonts w:ascii="Times New Roman" w:hAnsi="Times New Roman" w:cs="Times New Roman"/>
                <w:lang w:eastAsia="en-US"/>
              </w:rPr>
              <w:t>граждан</w:t>
            </w:r>
            <w:proofErr w:type="gramEnd"/>
            <w:r w:rsidRPr="007B5162">
              <w:rPr>
                <w:rFonts w:ascii="Times New Roman" w:hAnsi="Times New Roman" w:cs="Times New Roman"/>
                <w:lang w:eastAsia="en-US"/>
              </w:rPr>
              <w:t xml:space="preserve"> работающих и проживающих в сельской местности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6510080010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B5162">
              <w:rPr>
                <w:rFonts w:ascii="Times New Roman" w:hAnsi="Times New Roman" w:cs="Times New Roman"/>
                <w:lang w:eastAsia="en-US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6510080010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18,51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Массовый спорт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Обеспечение деятельности в области физической культуры и спорта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в рамках обеспечения деятельности в области физической культуры и спорта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6710000000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1128,06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Расходы на приобретение и содержание недвижимого имущества, находящегося в муниципальной собственности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6710020350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6710020350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23,63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</w:rPr>
              <w:t>67100</w:t>
            </w:r>
            <w:r w:rsidRPr="007B5162">
              <w:rPr>
                <w:rFonts w:ascii="Times New Roman" w:hAnsi="Times New Roman" w:cs="Times New Roman"/>
                <w:lang w:val="en-US"/>
              </w:rPr>
              <w:t>G6420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  <w:lang w:val="en-US"/>
              </w:rPr>
              <w:t>107</w:t>
            </w:r>
            <w:r w:rsidRPr="007B51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</w:rPr>
              <w:t>67100</w:t>
            </w:r>
            <w:r w:rsidRPr="007B5162">
              <w:rPr>
                <w:rFonts w:ascii="Times New Roman" w:hAnsi="Times New Roman" w:cs="Times New Roman"/>
                <w:lang w:val="en-US"/>
              </w:rPr>
              <w:t>G6420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  <w:lang w:val="en-US"/>
              </w:rPr>
              <w:t>107</w:t>
            </w:r>
            <w:r w:rsidRPr="007B51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107,00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</w:rPr>
              <w:t>67100</w:t>
            </w:r>
            <w:r w:rsidRPr="007B5162">
              <w:rPr>
                <w:rFonts w:ascii="Times New Roman" w:hAnsi="Times New Roman" w:cs="Times New Roman"/>
                <w:lang w:val="en-US"/>
              </w:rPr>
              <w:t>S6420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  <w:lang w:val="en-US"/>
              </w:rPr>
              <w:t>997</w:t>
            </w:r>
            <w:r w:rsidRPr="007B5162">
              <w:rPr>
                <w:rFonts w:ascii="Times New Roman" w:hAnsi="Times New Roman" w:cs="Times New Roman"/>
              </w:rPr>
              <w:t>,</w:t>
            </w:r>
            <w:r w:rsidRPr="007B5162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997,43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</w:trPr>
        <w:tc>
          <w:tcPr>
            <w:tcW w:w="4111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5162">
              <w:rPr>
                <w:rFonts w:ascii="Times New Roman" w:hAnsi="Times New Roman" w:cs="Times New Roman"/>
              </w:rPr>
              <w:t>67100</w:t>
            </w:r>
            <w:r w:rsidRPr="007B5162">
              <w:rPr>
                <w:rFonts w:ascii="Times New Roman" w:hAnsi="Times New Roman" w:cs="Times New Roman"/>
                <w:lang w:val="en-US"/>
              </w:rPr>
              <w:t>S6420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997,43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997,43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100</w:t>
            </w:r>
          </w:p>
        </w:tc>
      </w:tr>
      <w:tr w:rsidR="00F45EED" w:rsidRPr="00F45EED" w:rsidTr="00847EF9">
        <w:trPr>
          <w:gridAfter w:val="1"/>
          <w:wAfter w:w="2114" w:type="dxa"/>
          <w:trHeight w:val="272"/>
        </w:trPr>
        <w:tc>
          <w:tcPr>
            <w:tcW w:w="4111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10948,69</w:t>
            </w:r>
          </w:p>
        </w:tc>
        <w:tc>
          <w:tcPr>
            <w:tcW w:w="1134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B5162">
              <w:rPr>
                <w:rFonts w:ascii="Times New Roman" w:hAnsi="Times New Roman" w:cs="Times New Roman"/>
              </w:rPr>
              <w:t>10756,33</w:t>
            </w:r>
          </w:p>
        </w:tc>
        <w:tc>
          <w:tcPr>
            <w:tcW w:w="709" w:type="dxa"/>
          </w:tcPr>
          <w:p w:rsidR="00F45EED" w:rsidRPr="007B5162" w:rsidRDefault="00F45EED" w:rsidP="00F45EE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5162">
              <w:rPr>
                <w:rFonts w:ascii="Times New Roman" w:hAnsi="Times New Roman" w:cs="Times New Roman"/>
                <w:color w:val="000000" w:themeColor="text1"/>
              </w:rPr>
              <w:t>98,2</w:t>
            </w:r>
          </w:p>
        </w:tc>
      </w:tr>
    </w:tbl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P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5EED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2403" w:rsidRDefault="00542403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2403" w:rsidRDefault="00542403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3DE" w:rsidRDefault="009443DE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43DE" w:rsidRDefault="009443DE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EED" w:rsidRPr="000A1EB1" w:rsidRDefault="00542403" w:rsidP="00542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6623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45EED" w:rsidRPr="000A1EB1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0A1EB1" w:rsidRPr="000A1EB1" w:rsidRDefault="000A1EB1" w:rsidP="0076623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66231" w:rsidRDefault="00766231" w:rsidP="0076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1EB1" w:rsidRPr="000A1EB1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A40EC">
        <w:rPr>
          <w:rFonts w:ascii="Times New Roman" w:hAnsi="Times New Roman" w:cs="Times New Roman"/>
          <w:sz w:val="28"/>
          <w:szCs w:val="28"/>
        </w:rPr>
        <w:t>Д</w:t>
      </w:r>
      <w:r w:rsidR="000A1EB1" w:rsidRPr="000A1EB1">
        <w:rPr>
          <w:rFonts w:ascii="Times New Roman" w:hAnsi="Times New Roman" w:cs="Times New Roman"/>
          <w:sz w:val="28"/>
          <w:szCs w:val="28"/>
        </w:rPr>
        <w:t xml:space="preserve">умы </w:t>
      </w:r>
    </w:p>
    <w:p w:rsidR="000A1EB1" w:rsidRPr="000A1EB1" w:rsidRDefault="00766231" w:rsidP="0076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A1EB1" w:rsidRPr="000A1EB1">
        <w:rPr>
          <w:rFonts w:ascii="Times New Roman" w:hAnsi="Times New Roman" w:cs="Times New Roman"/>
          <w:sz w:val="28"/>
          <w:szCs w:val="28"/>
        </w:rPr>
        <w:t>Труновского</w:t>
      </w:r>
      <w:r w:rsidR="00847EF9">
        <w:rPr>
          <w:rFonts w:ascii="Times New Roman" w:hAnsi="Times New Roman" w:cs="Times New Roman"/>
          <w:sz w:val="28"/>
          <w:szCs w:val="28"/>
        </w:rPr>
        <w:t xml:space="preserve"> </w:t>
      </w:r>
      <w:r w:rsidR="000A1EB1" w:rsidRPr="000A1EB1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A1EB1" w:rsidRPr="000A1EB1" w:rsidRDefault="00542403" w:rsidP="0076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A29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66231">
        <w:rPr>
          <w:rFonts w:ascii="Times New Roman" w:hAnsi="Times New Roman" w:cs="Times New Roman"/>
          <w:sz w:val="28"/>
          <w:szCs w:val="28"/>
        </w:rPr>
        <w:t xml:space="preserve">       </w:t>
      </w:r>
      <w:r w:rsidR="000A1EB1" w:rsidRPr="000A1EB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A1EB1" w:rsidRPr="000A1EB1" w:rsidRDefault="000A1EB1" w:rsidP="0076623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A1EB1" w:rsidRPr="000A1EB1" w:rsidRDefault="00542403" w:rsidP="00766231">
      <w:pPr>
        <w:tabs>
          <w:tab w:val="left" w:pos="581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gramStart"/>
      <w:r w:rsidR="000A1EB1" w:rsidRPr="000A1EB1">
        <w:rPr>
          <w:rFonts w:ascii="Times New Roman" w:hAnsi="Times New Roman"/>
          <w:sz w:val="28"/>
          <w:szCs w:val="28"/>
        </w:rPr>
        <w:t xml:space="preserve">от </w:t>
      </w:r>
      <w:r w:rsidR="00847EF9">
        <w:rPr>
          <w:rFonts w:ascii="Times New Roman" w:hAnsi="Times New Roman"/>
          <w:sz w:val="28"/>
          <w:szCs w:val="28"/>
        </w:rPr>
        <w:t xml:space="preserve"> 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proofErr w:type="gramEnd"/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2021 г.</w:t>
      </w:r>
      <w:r w:rsidR="009443D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  <w:r w:rsidR="000A1EB1" w:rsidRPr="000A1EB1">
        <w:rPr>
          <w:rFonts w:ascii="Times New Roman" w:hAnsi="Times New Roman"/>
          <w:sz w:val="28"/>
          <w:szCs w:val="28"/>
        </w:rPr>
        <w:t xml:space="preserve"> </w:t>
      </w:r>
      <w:r w:rsidR="00847EF9">
        <w:rPr>
          <w:rFonts w:ascii="Times New Roman" w:hAnsi="Times New Roman"/>
          <w:sz w:val="28"/>
          <w:szCs w:val="28"/>
        </w:rPr>
        <w:t xml:space="preserve">  </w:t>
      </w:r>
    </w:p>
    <w:p w:rsidR="00542403" w:rsidRDefault="00542403" w:rsidP="0054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03" w:rsidRDefault="00542403" w:rsidP="0054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403" w:rsidRPr="00FC69E0" w:rsidRDefault="00542403" w:rsidP="005424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0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Pr="00FC69E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 села Новая Кугульта Труновского района Ставропольского края</w:t>
      </w:r>
      <w:r w:rsidRPr="00FC69E0">
        <w:rPr>
          <w:rFonts w:ascii="Times New Roman" w:hAnsi="Times New Roman" w:cs="Times New Roman"/>
          <w:b/>
          <w:sz w:val="28"/>
          <w:szCs w:val="28"/>
        </w:rPr>
        <w:t xml:space="preserve"> по разделам и подразделам классификации расходов бюджетов за 2020 год</w:t>
      </w:r>
    </w:p>
    <w:p w:rsidR="000A1EB1" w:rsidRPr="000A1EB1" w:rsidRDefault="000A1EB1" w:rsidP="000A1E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EED" w:rsidRPr="000A1EB1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246"/>
        <w:gridCol w:w="567"/>
        <w:gridCol w:w="567"/>
        <w:gridCol w:w="1559"/>
        <w:gridCol w:w="1276"/>
        <w:gridCol w:w="709"/>
      </w:tblGrid>
      <w:tr w:rsidR="00F45EED" w:rsidRPr="00F45EED" w:rsidTr="00542403">
        <w:trPr>
          <w:trHeight w:val="129"/>
        </w:trPr>
        <w:tc>
          <w:tcPr>
            <w:tcW w:w="5246" w:type="dxa"/>
            <w:tcBorders>
              <w:bottom w:val="single" w:sz="4" w:space="0" w:color="auto"/>
            </w:tcBorders>
            <w:noWrap/>
          </w:tcPr>
          <w:p w:rsidR="00F45EED" w:rsidRPr="000A1EB1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F45EED" w:rsidRPr="000A1EB1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F45EED" w:rsidRPr="000A1EB1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45EED" w:rsidRPr="000A1EB1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F45EED" w:rsidRPr="000A1EB1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A1EB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0A1E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45EED" w:rsidRPr="00F45EED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45EED" w:rsidRPr="007B5162" w:rsidTr="00542403">
        <w:trPr>
          <w:trHeight w:val="126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D" w:rsidRPr="007B5162" w:rsidRDefault="00F45EED" w:rsidP="0054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D" w:rsidRPr="007B5162" w:rsidRDefault="00F45EED" w:rsidP="007B5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Утверждено на 20</w:t>
            </w:r>
            <w:r w:rsidR="007B5162" w:rsidRPr="007B5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 xml:space="preserve"> год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D" w:rsidRPr="007B5162" w:rsidRDefault="00F45EED" w:rsidP="007B5162">
            <w:pPr>
              <w:tabs>
                <w:tab w:val="left" w:pos="10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Исполнено за 20</w:t>
            </w:r>
            <w:r w:rsidR="007B5162" w:rsidRPr="007B51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ED" w:rsidRPr="007B5162" w:rsidRDefault="00F45EED" w:rsidP="00F45EED">
            <w:pPr>
              <w:tabs>
                <w:tab w:val="left" w:pos="106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F45EED" w:rsidRPr="006A6B43" w:rsidTr="00542403">
        <w:trPr>
          <w:trHeight w:val="204"/>
        </w:trPr>
        <w:tc>
          <w:tcPr>
            <w:tcW w:w="5246" w:type="dxa"/>
            <w:tcBorders>
              <w:top w:val="single" w:sz="4" w:space="0" w:color="auto"/>
            </w:tcBorders>
            <w:vAlign w:val="bottom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44,16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3891,48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</w:tr>
      <w:tr w:rsidR="00F45EED" w:rsidRPr="006A6B43" w:rsidTr="00542403">
        <w:trPr>
          <w:trHeight w:val="633"/>
        </w:trPr>
        <w:tc>
          <w:tcPr>
            <w:tcW w:w="5246" w:type="dxa"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136,28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135,64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F45EED" w:rsidRPr="006A6B43" w:rsidTr="00542403">
        <w:trPr>
          <w:trHeight w:val="787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32,42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6A6B43" w:rsidTr="00542403">
        <w:trPr>
          <w:trHeight w:val="1082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2818,30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2811,24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F45EED" w:rsidRPr="00CC18E2" w:rsidTr="00542403">
        <w:trPr>
          <w:trHeight w:val="210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1057,16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912,18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CC18E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F45EED" w:rsidRPr="00CC18E2" w:rsidTr="00542403">
        <w:trPr>
          <w:trHeight w:val="256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CC18E2" w:rsidTr="00542403">
        <w:trPr>
          <w:trHeight w:val="246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7B5162" w:rsidTr="00542403">
        <w:trPr>
          <w:trHeight w:val="519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7B5162" w:rsidTr="00542403">
        <w:trPr>
          <w:trHeight w:val="810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7B5162" w:rsidTr="00542403">
        <w:trPr>
          <w:trHeight w:val="256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193,06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193,06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7B5162" w:rsidTr="00542403">
        <w:trPr>
          <w:trHeight w:val="260"/>
        </w:trPr>
        <w:tc>
          <w:tcPr>
            <w:tcW w:w="5246" w:type="dxa"/>
          </w:tcPr>
          <w:p w:rsidR="00F45EED" w:rsidRPr="007B5162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193,06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7B5162" w:rsidRDefault="007B516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193,06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7B516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16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CC18E2" w:rsidTr="00542403">
        <w:trPr>
          <w:trHeight w:val="254"/>
        </w:trPr>
        <w:tc>
          <w:tcPr>
            <w:tcW w:w="5246" w:type="dxa"/>
          </w:tcPr>
          <w:p w:rsidR="00F45EED" w:rsidRPr="006A6B43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3040,98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3029,30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CC18E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EED" w:rsidRPr="00CC18E2" w:rsidTr="00542403">
        <w:trPr>
          <w:trHeight w:val="244"/>
        </w:trPr>
        <w:tc>
          <w:tcPr>
            <w:tcW w:w="5246" w:type="dxa"/>
          </w:tcPr>
          <w:p w:rsidR="00F45EED" w:rsidRPr="006A6B43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3040,98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3029,30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CC18E2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F45EED" w:rsidRPr="00CC18E2" w:rsidTr="00542403">
        <w:trPr>
          <w:trHeight w:val="315"/>
        </w:trPr>
        <w:tc>
          <w:tcPr>
            <w:tcW w:w="5246" w:type="dxa"/>
          </w:tcPr>
          <w:p w:rsidR="00F45EED" w:rsidRPr="006A6B43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2433,51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2405,51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F45EED" w:rsidP="00C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CC18E2" w:rsidRPr="00CC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5EED" w:rsidRPr="00CC18E2" w:rsidTr="00542403">
        <w:trPr>
          <w:trHeight w:val="315"/>
        </w:trPr>
        <w:tc>
          <w:tcPr>
            <w:tcW w:w="5246" w:type="dxa"/>
          </w:tcPr>
          <w:p w:rsidR="00F45EED" w:rsidRPr="006A6B43" w:rsidRDefault="00F45EED" w:rsidP="00F45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noWrap/>
            <w:vAlign w:val="bottom"/>
          </w:tcPr>
          <w:p w:rsidR="00F45EED" w:rsidRPr="006A6B43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2433,51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F45EED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2405,51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F45EED" w:rsidRPr="00CC18E2" w:rsidRDefault="00F45EED" w:rsidP="00CC1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CC18E2" w:rsidRPr="00CC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6B43" w:rsidRPr="006A6B43" w:rsidTr="00542403">
        <w:trPr>
          <w:trHeight w:val="315"/>
        </w:trPr>
        <w:tc>
          <w:tcPr>
            <w:tcW w:w="5246" w:type="dxa"/>
          </w:tcPr>
          <w:p w:rsidR="006A6B43" w:rsidRPr="007B5162" w:rsidRDefault="006A6B43" w:rsidP="00930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Физическая культура и спорт</w:t>
            </w:r>
          </w:p>
        </w:tc>
        <w:tc>
          <w:tcPr>
            <w:tcW w:w="567" w:type="dxa"/>
            <w:noWrap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noWrap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1128,06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1128,06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A6B43" w:rsidRPr="006A6B43" w:rsidTr="00542403">
        <w:trPr>
          <w:trHeight w:val="315"/>
        </w:trPr>
        <w:tc>
          <w:tcPr>
            <w:tcW w:w="5246" w:type="dxa"/>
          </w:tcPr>
          <w:p w:rsidR="006A6B43" w:rsidRPr="007B5162" w:rsidRDefault="006A6B43" w:rsidP="00930F0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5162">
              <w:rPr>
                <w:rFonts w:ascii="Times New Roman" w:hAnsi="Times New Roman" w:cs="Times New Roman"/>
                <w:lang w:eastAsia="en-US"/>
              </w:rPr>
              <w:t>Массовый спорт</w:t>
            </w:r>
          </w:p>
        </w:tc>
        <w:tc>
          <w:tcPr>
            <w:tcW w:w="567" w:type="dxa"/>
            <w:noWrap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noWrap/>
            <w:vAlign w:val="bottom"/>
          </w:tcPr>
          <w:p w:rsidR="006A6B43" w:rsidRPr="006A6B43" w:rsidRDefault="006A6B43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noWrap/>
            <w:vAlign w:val="bottom"/>
          </w:tcPr>
          <w:p w:rsidR="006A6B43" w:rsidRPr="006A6B43" w:rsidRDefault="006A6B43" w:rsidP="0093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1128,06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:rsidR="006A6B43" w:rsidRPr="006A6B43" w:rsidRDefault="006A6B43" w:rsidP="0093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1128,06</w:t>
            </w:r>
          </w:p>
        </w:tc>
        <w:tc>
          <w:tcPr>
            <w:tcW w:w="709" w:type="dxa"/>
            <w:shd w:val="clear" w:color="000000" w:fill="FFFFFF"/>
            <w:vAlign w:val="bottom"/>
          </w:tcPr>
          <w:p w:rsidR="006A6B43" w:rsidRPr="006A6B43" w:rsidRDefault="006A6B43" w:rsidP="00930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B4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45EED" w:rsidRPr="00CC18E2" w:rsidTr="00542403">
        <w:trPr>
          <w:trHeight w:val="315"/>
        </w:trPr>
        <w:tc>
          <w:tcPr>
            <w:tcW w:w="5246" w:type="dxa"/>
            <w:noWrap/>
          </w:tcPr>
          <w:p w:rsidR="00F45EED" w:rsidRPr="00CC18E2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noWrap/>
            <w:vAlign w:val="bottom"/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F45EED" w:rsidRPr="00CC18E2" w:rsidRDefault="006A6B43" w:rsidP="00F45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10948,69</w:t>
            </w:r>
          </w:p>
        </w:tc>
        <w:tc>
          <w:tcPr>
            <w:tcW w:w="1276" w:type="dxa"/>
            <w:shd w:val="clear" w:color="000000" w:fill="FFFFFF"/>
            <w:noWrap/>
          </w:tcPr>
          <w:p w:rsidR="00F45EED" w:rsidRPr="00CC18E2" w:rsidRDefault="006A6B43" w:rsidP="00F45E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10756,33</w:t>
            </w:r>
          </w:p>
        </w:tc>
        <w:tc>
          <w:tcPr>
            <w:tcW w:w="709" w:type="dxa"/>
            <w:shd w:val="clear" w:color="000000" w:fill="FFFFFF"/>
          </w:tcPr>
          <w:p w:rsidR="00F45EED" w:rsidRPr="00CC18E2" w:rsidRDefault="00F45EED" w:rsidP="00CC18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18E2" w:rsidRPr="00CC18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18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</w:tbl>
    <w:p w:rsidR="00B02A7D" w:rsidRDefault="00CA290E" w:rsidP="00CA29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B02A7D" w:rsidSect="00EF3201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</w:p>
    <w:p w:rsidR="00F45EED" w:rsidRPr="00CC18E2" w:rsidRDefault="00F45EED" w:rsidP="00766231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CC18E2" w:rsidRPr="00CC18E2" w:rsidRDefault="00CC18E2" w:rsidP="00766231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766231" w:rsidRDefault="00CC18E2" w:rsidP="00766231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8A40EC">
        <w:rPr>
          <w:rFonts w:ascii="Times New Roman" w:hAnsi="Times New Roman" w:cs="Times New Roman"/>
          <w:sz w:val="28"/>
          <w:szCs w:val="28"/>
        </w:rPr>
        <w:t>Д</w:t>
      </w:r>
      <w:r w:rsidRPr="00CC18E2">
        <w:rPr>
          <w:rFonts w:ascii="Times New Roman" w:hAnsi="Times New Roman" w:cs="Times New Roman"/>
          <w:sz w:val="28"/>
          <w:szCs w:val="28"/>
        </w:rPr>
        <w:t xml:space="preserve">умы </w:t>
      </w:r>
    </w:p>
    <w:p w:rsidR="00CC18E2" w:rsidRPr="00CC18E2" w:rsidRDefault="00CC18E2" w:rsidP="00766231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t>Труновского</w:t>
      </w:r>
      <w:r w:rsidR="00766231">
        <w:rPr>
          <w:rFonts w:ascii="Times New Roman" w:hAnsi="Times New Roman" w:cs="Times New Roman"/>
          <w:sz w:val="28"/>
          <w:szCs w:val="28"/>
        </w:rPr>
        <w:t xml:space="preserve"> </w:t>
      </w:r>
      <w:r w:rsidRPr="00CC18E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CC18E2" w:rsidRPr="00CC18E2" w:rsidRDefault="00CC18E2" w:rsidP="00766231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C18E2" w:rsidRPr="00CC18E2" w:rsidRDefault="00CC18E2" w:rsidP="00766231">
      <w:pPr>
        <w:spacing w:after="0" w:line="240" w:lineRule="exact"/>
        <w:ind w:left="9356"/>
        <w:rPr>
          <w:rFonts w:ascii="Times New Roman" w:hAnsi="Times New Roman" w:cs="Times New Roman"/>
          <w:sz w:val="28"/>
          <w:szCs w:val="28"/>
        </w:rPr>
      </w:pPr>
    </w:p>
    <w:p w:rsidR="00CC18E2" w:rsidRPr="00CC18E2" w:rsidRDefault="00CC18E2" w:rsidP="00766231">
      <w:pPr>
        <w:tabs>
          <w:tab w:val="left" w:pos="5812"/>
        </w:tabs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18E2">
        <w:rPr>
          <w:rFonts w:ascii="Times New Roman" w:hAnsi="Times New Roman"/>
          <w:sz w:val="28"/>
          <w:szCs w:val="28"/>
        </w:rPr>
        <w:t xml:space="preserve">от </w:t>
      </w:r>
      <w:r w:rsidR="00CA290E">
        <w:rPr>
          <w:rFonts w:ascii="Times New Roman" w:hAnsi="Times New Roman"/>
          <w:sz w:val="28"/>
          <w:szCs w:val="28"/>
        </w:rPr>
        <w:t xml:space="preserve"> 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proofErr w:type="gramEnd"/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2021 г.</w:t>
      </w:r>
      <w:r w:rsidR="009443D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</w:p>
    <w:p w:rsidR="00F45EED" w:rsidRPr="00CC18E2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EED" w:rsidRPr="00CC18E2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EE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0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</w:t>
      </w:r>
      <w:r w:rsidR="00A01F12" w:rsidRPr="00FC69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села Новая Кугульта Труновского района Ставропольского края </w:t>
      </w:r>
      <w:r w:rsidRPr="00FC69E0">
        <w:rPr>
          <w:rFonts w:ascii="Times New Roman" w:hAnsi="Times New Roman" w:cs="Times New Roman"/>
          <w:b/>
          <w:sz w:val="28"/>
          <w:szCs w:val="28"/>
        </w:rPr>
        <w:t>по кодам классификации источников финансирования дефицитов бюджетов за 20</w:t>
      </w:r>
      <w:r w:rsidR="00CC18E2" w:rsidRPr="00FC69E0">
        <w:rPr>
          <w:rFonts w:ascii="Times New Roman" w:hAnsi="Times New Roman" w:cs="Times New Roman"/>
          <w:b/>
          <w:sz w:val="28"/>
          <w:szCs w:val="28"/>
        </w:rPr>
        <w:t>20</w:t>
      </w:r>
      <w:r w:rsidRPr="00FC6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C69E0" w:rsidRPr="00FC69E0" w:rsidRDefault="00FC69E0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EED" w:rsidRPr="00CC18E2" w:rsidRDefault="00F45EED" w:rsidP="00F45E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18E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CC18E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049"/>
        <w:gridCol w:w="3657"/>
        <w:gridCol w:w="1969"/>
        <w:gridCol w:w="1827"/>
      </w:tblGrid>
      <w:tr w:rsidR="00F45EED" w:rsidRPr="00CC18E2" w:rsidTr="00CA290E">
        <w:trPr>
          <w:trHeight w:val="1155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bCs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5EED" w:rsidRPr="00CC18E2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18E2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</w:t>
            </w:r>
          </w:p>
        </w:tc>
      </w:tr>
      <w:tr w:rsidR="00F45EED" w:rsidRPr="00FC78EE" w:rsidTr="00CA290E">
        <w:trPr>
          <w:trHeight w:val="31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000 90 00 00 00 00 0000 000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2764,08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2287,72</w:t>
            </w:r>
          </w:p>
        </w:tc>
      </w:tr>
      <w:tr w:rsidR="00F45EED" w:rsidRPr="00FC78EE" w:rsidTr="00CA290E">
        <w:trPr>
          <w:trHeight w:val="279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2764,08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2287,72</w:t>
            </w:r>
          </w:p>
        </w:tc>
      </w:tr>
      <w:tr w:rsidR="00F45EED" w:rsidRPr="00FC78EE" w:rsidTr="00CA290E">
        <w:trPr>
          <w:trHeight w:val="114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CC18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8E2" w:rsidRPr="00FC78EE">
              <w:rPr>
                <w:rFonts w:ascii="Times New Roman" w:hAnsi="Times New Roman" w:cs="Times New Roman"/>
                <w:sz w:val="24"/>
                <w:szCs w:val="24"/>
              </w:rPr>
              <w:t>7964,41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760B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BBD" w:rsidRPr="00FC78EE">
              <w:rPr>
                <w:rFonts w:ascii="Times New Roman" w:hAnsi="Times New Roman" w:cs="Times New Roman"/>
                <w:sz w:val="24"/>
                <w:szCs w:val="24"/>
              </w:rPr>
              <w:t>8468,61</w:t>
            </w:r>
          </w:p>
        </w:tc>
      </w:tr>
      <w:tr w:rsidR="00F45EED" w:rsidRPr="00FC78EE" w:rsidTr="00CA290E">
        <w:trPr>
          <w:trHeight w:val="31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8E2" w:rsidRPr="00FC78EE">
              <w:rPr>
                <w:rFonts w:ascii="Times New Roman" w:hAnsi="Times New Roman" w:cs="Times New Roman"/>
                <w:sz w:val="24"/>
                <w:szCs w:val="24"/>
              </w:rPr>
              <w:t>7964,41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BBD" w:rsidRPr="00FC78EE">
              <w:rPr>
                <w:rFonts w:ascii="Times New Roman" w:hAnsi="Times New Roman" w:cs="Times New Roman"/>
                <w:sz w:val="24"/>
                <w:szCs w:val="24"/>
              </w:rPr>
              <w:t>8468,61</w:t>
            </w:r>
          </w:p>
        </w:tc>
      </w:tr>
      <w:tr w:rsidR="00F45EED" w:rsidRPr="00FC78EE" w:rsidTr="00CA290E">
        <w:trPr>
          <w:trHeight w:val="31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8E2" w:rsidRPr="00FC78EE">
              <w:rPr>
                <w:rFonts w:ascii="Times New Roman" w:hAnsi="Times New Roman" w:cs="Times New Roman"/>
                <w:sz w:val="24"/>
                <w:szCs w:val="24"/>
              </w:rPr>
              <w:t>7964,41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BBD" w:rsidRPr="00FC78EE">
              <w:rPr>
                <w:rFonts w:ascii="Times New Roman" w:hAnsi="Times New Roman" w:cs="Times New Roman"/>
                <w:sz w:val="24"/>
                <w:szCs w:val="24"/>
              </w:rPr>
              <w:t>8468,61</w:t>
            </w:r>
          </w:p>
        </w:tc>
      </w:tr>
      <w:tr w:rsidR="00F45EED" w:rsidRPr="00FC78EE" w:rsidTr="00CA290E">
        <w:trPr>
          <w:trHeight w:val="286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201 01 05 02 01 10 0000 510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18E2" w:rsidRPr="00FC78EE">
              <w:rPr>
                <w:rFonts w:ascii="Times New Roman" w:hAnsi="Times New Roman" w:cs="Times New Roman"/>
                <w:sz w:val="24"/>
                <w:szCs w:val="24"/>
              </w:rPr>
              <w:t>7964,41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0BBD" w:rsidRPr="00FC78EE">
              <w:rPr>
                <w:rFonts w:ascii="Times New Roman" w:hAnsi="Times New Roman" w:cs="Times New Roman"/>
                <w:sz w:val="24"/>
                <w:szCs w:val="24"/>
              </w:rPr>
              <w:t>8468,61</w:t>
            </w:r>
          </w:p>
        </w:tc>
      </w:tr>
      <w:tr w:rsidR="00F45EED" w:rsidRPr="00FC78EE" w:rsidTr="00CA290E">
        <w:trPr>
          <w:trHeight w:val="302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10948,69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C78EE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10756,33</w:t>
            </w:r>
          </w:p>
        </w:tc>
      </w:tr>
      <w:tr w:rsidR="00F45EED" w:rsidRPr="00FC78EE" w:rsidTr="00CA290E">
        <w:trPr>
          <w:trHeight w:val="291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10948,69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C78EE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10756,33</w:t>
            </w:r>
          </w:p>
        </w:tc>
      </w:tr>
      <w:tr w:rsidR="00F45EED" w:rsidRPr="00FC78EE" w:rsidTr="00CA290E">
        <w:trPr>
          <w:trHeight w:val="254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10948,69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C78EE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10756,33</w:t>
            </w:r>
          </w:p>
        </w:tc>
      </w:tr>
      <w:tr w:rsidR="00F45EED" w:rsidRPr="00FC78EE" w:rsidTr="00CA290E">
        <w:trPr>
          <w:trHeight w:val="315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5EED" w:rsidRPr="00FC78EE" w:rsidRDefault="00F45EED" w:rsidP="00F45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5EED" w:rsidRPr="00FC78EE" w:rsidRDefault="00F45EED" w:rsidP="00F45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201 01 05 02 01 10 0000 610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ED" w:rsidRPr="00FC78EE" w:rsidRDefault="00CC18E2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10948,69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5EED" w:rsidRPr="00FC78EE" w:rsidRDefault="00F45EED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EED" w:rsidRPr="00FC78EE" w:rsidRDefault="00FC78EE" w:rsidP="00F45E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EE">
              <w:rPr>
                <w:rFonts w:ascii="Times New Roman" w:hAnsi="Times New Roman" w:cs="Times New Roman"/>
                <w:sz w:val="24"/>
                <w:szCs w:val="24"/>
              </w:rPr>
              <w:t>10756,33</w:t>
            </w:r>
          </w:p>
        </w:tc>
      </w:tr>
    </w:tbl>
    <w:p w:rsidR="006C14A6" w:rsidRDefault="006C14A6" w:rsidP="006C14A6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6C14A6" w:rsidSect="00CA290E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C14A6" w:rsidRPr="00FC78EE" w:rsidRDefault="006C14A6" w:rsidP="00F45E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5EED" w:rsidRPr="00FC78EE" w:rsidRDefault="00D64A17" w:rsidP="00D64A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45EED" w:rsidRPr="00FC78EE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45EED" w:rsidRPr="00FC78EE" w:rsidRDefault="00F45EED" w:rsidP="009443DE">
      <w:pPr>
        <w:pStyle w:val="a3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766231" w:rsidRDefault="00FC78EE" w:rsidP="0076623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A01F12">
        <w:rPr>
          <w:rFonts w:ascii="Times New Roman" w:hAnsi="Times New Roman" w:cs="Times New Roman"/>
          <w:sz w:val="28"/>
          <w:szCs w:val="28"/>
        </w:rPr>
        <w:t>Д</w:t>
      </w:r>
      <w:r w:rsidRPr="00CC18E2">
        <w:rPr>
          <w:rFonts w:ascii="Times New Roman" w:hAnsi="Times New Roman" w:cs="Times New Roman"/>
          <w:sz w:val="28"/>
          <w:szCs w:val="28"/>
        </w:rPr>
        <w:t xml:space="preserve">умы </w:t>
      </w:r>
    </w:p>
    <w:p w:rsidR="00FC78EE" w:rsidRPr="00CC18E2" w:rsidRDefault="00FC78EE" w:rsidP="0076623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t>Труновского</w:t>
      </w:r>
      <w:r w:rsidR="00766231">
        <w:rPr>
          <w:rFonts w:ascii="Times New Roman" w:hAnsi="Times New Roman" w:cs="Times New Roman"/>
          <w:sz w:val="28"/>
          <w:szCs w:val="28"/>
        </w:rPr>
        <w:t xml:space="preserve"> </w:t>
      </w:r>
      <w:r w:rsidRPr="00CC18E2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C78EE" w:rsidRPr="00CC18E2" w:rsidRDefault="00FC78EE" w:rsidP="0076623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CC18E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FC78EE" w:rsidRPr="00CC18E2" w:rsidRDefault="00FC78EE" w:rsidP="00766231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FC78EE" w:rsidRPr="00CC18E2" w:rsidRDefault="00FC78EE" w:rsidP="00766231">
      <w:pPr>
        <w:tabs>
          <w:tab w:val="left" w:pos="5812"/>
        </w:tabs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gramStart"/>
      <w:r w:rsidRPr="00CC18E2">
        <w:rPr>
          <w:rFonts w:ascii="Times New Roman" w:hAnsi="Times New Roman"/>
          <w:sz w:val="28"/>
          <w:szCs w:val="28"/>
        </w:rPr>
        <w:t xml:space="preserve">от </w:t>
      </w:r>
      <w:r w:rsidR="00D64A17">
        <w:rPr>
          <w:rFonts w:ascii="Times New Roman" w:hAnsi="Times New Roman"/>
          <w:sz w:val="28"/>
          <w:szCs w:val="28"/>
        </w:rPr>
        <w:t xml:space="preserve"> 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proofErr w:type="gramEnd"/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2021 г.</w:t>
      </w:r>
      <w:r w:rsidR="009443DE" w:rsidRPr="00CA29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</w:t>
      </w:r>
      <w:r w:rsidR="00944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</w:p>
    <w:p w:rsidR="00FC78EE" w:rsidRPr="00CC18E2" w:rsidRDefault="00FC78EE" w:rsidP="00FC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8EE" w:rsidRDefault="00FC78EE" w:rsidP="00FC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66231" w:rsidRPr="00CC18E2" w:rsidRDefault="00766231" w:rsidP="00FC78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45EE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0">
        <w:rPr>
          <w:rFonts w:ascii="Times New Roman" w:hAnsi="Times New Roman" w:cs="Times New Roman"/>
          <w:b/>
          <w:sz w:val="28"/>
          <w:szCs w:val="28"/>
        </w:rPr>
        <w:t>ЧИСЛЕННОСТЬ</w:t>
      </w:r>
    </w:p>
    <w:p w:rsidR="00FC69E0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0">
        <w:rPr>
          <w:rFonts w:ascii="Times New Roman" w:hAnsi="Times New Roman" w:cs="Times New Roman"/>
          <w:b/>
          <w:sz w:val="28"/>
          <w:szCs w:val="28"/>
        </w:rPr>
        <w:t>муниципальных служащих муниципального образования села Новая Кугульта Труновского района Ставропольского края и работников муниципальных учреждений муниципального образования села Новая Кугульта Труновского района Ставропольского края и фактически</w:t>
      </w:r>
      <w:r w:rsidR="00A01F12" w:rsidRPr="00FC69E0">
        <w:rPr>
          <w:rFonts w:ascii="Times New Roman" w:hAnsi="Times New Roman" w:cs="Times New Roman"/>
          <w:b/>
          <w:sz w:val="28"/>
          <w:szCs w:val="28"/>
        </w:rPr>
        <w:t>х</w:t>
      </w:r>
      <w:r w:rsidRPr="00FC69E0">
        <w:rPr>
          <w:rFonts w:ascii="Times New Roman" w:hAnsi="Times New Roman" w:cs="Times New Roman"/>
          <w:b/>
          <w:sz w:val="28"/>
          <w:szCs w:val="28"/>
        </w:rPr>
        <w:t xml:space="preserve"> затрат на их денежное содержание </w:t>
      </w:r>
    </w:p>
    <w:p w:rsidR="00F45EED" w:rsidRPr="00FC69E0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E0">
        <w:rPr>
          <w:rFonts w:ascii="Times New Roman" w:hAnsi="Times New Roman" w:cs="Times New Roman"/>
          <w:b/>
          <w:sz w:val="28"/>
          <w:szCs w:val="28"/>
        </w:rPr>
        <w:t>за 20</w:t>
      </w:r>
      <w:r w:rsidR="00FC78EE" w:rsidRPr="00FC69E0">
        <w:rPr>
          <w:rFonts w:ascii="Times New Roman" w:hAnsi="Times New Roman" w:cs="Times New Roman"/>
          <w:b/>
          <w:sz w:val="28"/>
          <w:szCs w:val="28"/>
        </w:rPr>
        <w:t>20</w:t>
      </w:r>
      <w:r w:rsidRPr="00FC69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5EED" w:rsidRPr="00FC78EE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EED" w:rsidRPr="00FC78EE" w:rsidRDefault="00F45EED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EE">
        <w:rPr>
          <w:rFonts w:ascii="Times New Roman" w:hAnsi="Times New Roman" w:cs="Times New Roman"/>
          <w:sz w:val="28"/>
          <w:szCs w:val="28"/>
        </w:rPr>
        <w:t>Численность работников муниципального образования села Новая Кугульта Труновского района Ставропольского края по состоянию на 01.01.202</w:t>
      </w:r>
      <w:r w:rsidR="00FC78EE">
        <w:rPr>
          <w:rFonts w:ascii="Times New Roman" w:hAnsi="Times New Roman" w:cs="Times New Roman"/>
          <w:sz w:val="28"/>
          <w:szCs w:val="28"/>
        </w:rPr>
        <w:t>1</w:t>
      </w:r>
      <w:r w:rsidRPr="00FC78EE">
        <w:rPr>
          <w:rFonts w:ascii="Times New Roman" w:hAnsi="Times New Roman" w:cs="Times New Roman"/>
          <w:sz w:val="28"/>
          <w:szCs w:val="28"/>
        </w:rPr>
        <w:t xml:space="preserve"> года составила 12 человек, с их денежным содержанием </w:t>
      </w:r>
      <w:r w:rsidR="00FC78EE" w:rsidRPr="00FC78EE">
        <w:rPr>
          <w:rFonts w:ascii="Times New Roman" w:hAnsi="Times New Roman" w:cs="Times New Roman"/>
          <w:sz w:val="28"/>
          <w:szCs w:val="28"/>
        </w:rPr>
        <w:t>2750,76</w:t>
      </w:r>
      <w:r w:rsidRPr="00FC78EE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45EED" w:rsidRPr="00FC78EE" w:rsidRDefault="00F45EED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8EE">
        <w:rPr>
          <w:rFonts w:ascii="Times New Roman" w:hAnsi="Times New Roman" w:cs="Times New Roman"/>
          <w:sz w:val="28"/>
          <w:szCs w:val="28"/>
        </w:rPr>
        <w:t xml:space="preserve">муниципальных служащих 5 человек с денежным </w:t>
      </w:r>
      <w:r w:rsidRPr="0093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содержанием </w:t>
      </w:r>
      <w:r w:rsidR="00930F05" w:rsidRPr="00930F05">
        <w:rPr>
          <w:rFonts w:ascii="Times New Roman" w:hAnsi="Times New Roman" w:cs="Times New Roman"/>
          <w:color w:val="000000" w:themeColor="text1"/>
          <w:sz w:val="28"/>
          <w:szCs w:val="28"/>
        </w:rPr>
        <w:t>1585,43</w:t>
      </w:r>
      <w:r w:rsidRPr="0093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FC78EE">
        <w:rPr>
          <w:rFonts w:ascii="Times New Roman" w:hAnsi="Times New Roman" w:cs="Times New Roman"/>
          <w:sz w:val="28"/>
          <w:szCs w:val="28"/>
        </w:rPr>
        <w:t>. рублей;</w:t>
      </w:r>
    </w:p>
    <w:p w:rsidR="00FC78EE" w:rsidRPr="00FC78EE" w:rsidRDefault="00F45EED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МКУК МО </w:t>
      </w:r>
      <w:proofErr w:type="spellStart"/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>с.Новая</w:t>
      </w:r>
      <w:proofErr w:type="spellEnd"/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Кугульта «СДК </w:t>
      </w:r>
      <w:proofErr w:type="spellStart"/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>с.Новая</w:t>
      </w:r>
      <w:proofErr w:type="spellEnd"/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Кугульта» Труновского района Ставропольского края за 20</w:t>
      </w:r>
      <w:r w:rsidR="00FC78EE"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составила 3 человека с их денежным содержанием</w:t>
      </w:r>
      <w:r w:rsidRPr="00930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78EE"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>601,51</w:t>
      </w:r>
      <w:r w:rsidRPr="00FC7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F45EED" w:rsidRPr="00664FAD" w:rsidRDefault="00930F05" w:rsidP="00F45E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F05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Обеспечение гарантий муниципальным служащим</w:t>
      </w:r>
      <w:r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664FAD" w:rsidRPr="00664FA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составило </w:t>
      </w:r>
      <w:r w:rsidR="00FC78EE" w:rsidRPr="00664FAD">
        <w:rPr>
          <w:rFonts w:ascii="Times New Roman" w:hAnsi="Times New Roman" w:cs="Times New Roman"/>
          <w:color w:val="000000" w:themeColor="text1"/>
          <w:sz w:val="28"/>
          <w:szCs w:val="28"/>
        </w:rPr>
        <w:t>244,10 тыс. рублей</w:t>
      </w:r>
      <w:r w:rsidR="00F45EED" w:rsidRPr="00664FA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5EED" w:rsidRPr="00664FAD" w:rsidRDefault="00664FAD" w:rsidP="00664FAD">
      <w:pPr>
        <w:tabs>
          <w:tab w:val="left" w:pos="793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4FA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F45EED" w:rsidRPr="00664FAD" w:rsidRDefault="00F45EED" w:rsidP="00F45EE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</w:p>
    <w:p w:rsidR="002A2D6E" w:rsidRPr="00664FAD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A2D6E" w:rsidRDefault="002A2D6E" w:rsidP="002A2D6E">
      <w:pPr>
        <w:pStyle w:val="a3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C14A6" w:rsidRDefault="006C14A6" w:rsidP="002A2D6E">
      <w:pPr>
        <w:pStyle w:val="a3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C14A6" w:rsidRPr="00664FAD" w:rsidRDefault="006C14A6" w:rsidP="00D64A17">
      <w:pPr>
        <w:pStyle w:val="a3"/>
        <w:ind w:left="-709"/>
        <w:rPr>
          <w:rFonts w:ascii="Times New Roman" w:hAnsi="Times New Roman" w:cs="Times New Roman"/>
          <w:b/>
          <w:color w:val="000000" w:themeColor="text1"/>
          <w:sz w:val="28"/>
        </w:rPr>
      </w:pPr>
    </w:p>
    <w:sectPr w:rsidR="006C14A6" w:rsidRPr="00664FAD" w:rsidSect="00EF3201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73" w:rsidRDefault="00AC0B73" w:rsidP="00E16553">
      <w:pPr>
        <w:spacing w:after="0" w:line="240" w:lineRule="auto"/>
      </w:pPr>
      <w:r>
        <w:separator/>
      </w:r>
    </w:p>
  </w:endnote>
  <w:endnote w:type="continuationSeparator" w:id="0">
    <w:p w:rsidR="00AC0B73" w:rsidRDefault="00AC0B73" w:rsidP="00E1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73" w:rsidRDefault="00AC0B73" w:rsidP="00E16553">
      <w:pPr>
        <w:spacing w:after="0" w:line="240" w:lineRule="auto"/>
      </w:pPr>
      <w:r>
        <w:separator/>
      </w:r>
    </w:p>
  </w:footnote>
  <w:footnote w:type="continuationSeparator" w:id="0">
    <w:p w:rsidR="00AC0B73" w:rsidRDefault="00AC0B73" w:rsidP="00E1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40" w:rsidRPr="00F45EED" w:rsidRDefault="001C6740" w:rsidP="00F45EE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8177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C6740" w:rsidRPr="00E16553" w:rsidRDefault="009443D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BC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8303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8E6D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8645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4E4AA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3CC8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2B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6A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9C7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C40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14A06A8"/>
    <w:multiLevelType w:val="hybridMultilevel"/>
    <w:tmpl w:val="7612F64A"/>
    <w:lvl w:ilvl="0" w:tplc="D06EAA6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27"/>
    <w:rsid w:val="0000038A"/>
    <w:rsid w:val="000612CD"/>
    <w:rsid w:val="000A050C"/>
    <w:rsid w:val="000A1EB1"/>
    <w:rsid w:val="00141B62"/>
    <w:rsid w:val="001C6740"/>
    <w:rsid w:val="001D64D0"/>
    <w:rsid w:val="001E6C44"/>
    <w:rsid w:val="001F20A2"/>
    <w:rsid w:val="00226F5F"/>
    <w:rsid w:val="00241779"/>
    <w:rsid w:val="00243B21"/>
    <w:rsid w:val="00252FE7"/>
    <w:rsid w:val="002754D6"/>
    <w:rsid w:val="002779A0"/>
    <w:rsid w:val="002A2D6E"/>
    <w:rsid w:val="002C0E93"/>
    <w:rsid w:val="002E508A"/>
    <w:rsid w:val="002E67AA"/>
    <w:rsid w:val="003064FF"/>
    <w:rsid w:val="003107AF"/>
    <w:rsid w:val="00352F5B"/>
    <w:rsid w:val="003626EB"/>
    <w:rsid w:val="0036306D"/>
    <w:rsid w:val="003A7B59"/>
    <w:rsid w:val="003A7F30"/>
    <w:rsid w:val="003C23F2"/>
    <w:rsid w:val="003C367A"/>
    <w:rsid w:val="003C3E34"/>
    <w:rsid w:val="003D2BE4"/>
    <w:rsid w:val="003F3516"/>
    <w:rsid w:val="004108A8"/>
    <w:rsid w:val="004C2F27"/>
    <w:rsid w:val="004C52DF"/>
    <w:rsid w:val="004E47D2"/>
    <w:rsid w:val="005068BE"/>
    <w:rsid w:val="00515727"/>
    <w:rsid w:val="0052780C"/>
    <w:rsid w:val="00542403"/>
    <w:rsid w:val="005574A7"/>
    <w:rsid w:val="0057574E"/>
    <w:rsid w:val="00615EC8"/>
    <w:rsid w:val="006170FC"/>
    <w:rsid w:val="00664FAD"/>
    <w:rsid w:val="00674A05"/>
    <w:rsid w:val="0068274D"/>
    <w:rsid w:val="006A1B6F"/>
    <w:rsid w:val="006A6B43"/>
    <w:rsid w:val="006C14A6"/>
    <w:rsid w:val="006D4A55"/>
    <w:rsid w:val="0072723C"/>
    <w:rsid w:val="00732D83"/>
    <w:rsid w:val="00760BBD"/>
    <w:rsid w:val="00766231"/>
    <w:rsid w:val="007837B1"/>
    <w:rsid w:val="007844B4"/>
    <w:rsid w:val="007A2AFF"/>
    <w:rsid w:val="007A35AF"/>
    <w:rsid w:val="007B5162"/>
    <w:rsid w:val="00800051"/>
    <w:rsid w:val="008019AA"/>
    <w:rsid w:val="0080483D"/>
    <w:rsid w:val="008268B9"/>
    <w:rsid w:val="00833922"/>
    <w:rsid w:val="008375E4"/>
    <w:rsid w:val="00847EF9"/>
    <w:rsid w:val="00891F3E"/>
    <w:rsid w:val="008A1823"/>
    <w:rsid w:val="008A40EC"/>
    <w:rsid w:val="00930F05"/>
    <w:rsid w:val="009443DE"/>
    <w:rsid w:val="009F4BB7"/>
    <w:rsid w:val="00A01F12"/>
    <w:rsid w:val="00A05077"/>
    <w:rsid w:val="00A06771"/>
    <w:rsid w:val="00A13842"/>
    <w:rsid w:val="00A812CD"/>
    <w:rsid w:val="00AC0B73"/>
    <w:rsid w:val="00AC4011"/>
    <w:rsid w:val="00AF4933"/>
    <w:rsid w:val="00B02A7D"/>
    <w:rsid w:val="00B52974"/>
    <w:rsid w:val="00B6599E"/>
    <w:rsid w:val="00B761A2"/>
    <w:rsid w:val="00BB27B0"/>
    <w:rsid w:val="00BC4676"/>
    <w:rsid w:val="00BE697A"/>
    <w:rsid w:val="00C12D2F"/>
    <w:rsid w:val="00C44BF2"/>
    <w:rsid w:val="00C72EAE"/>
    <w:rsid w:val="00C80A81"/>
    <w:rsid w:val="00CA290E"/>
    <w:rsid w:val="00CC18E2"/>
    <w:rsid w:val="00CD1420"/>
    <w:rsid w:val="00CE751E"/>
    <w:rsid w:val="00D64A17"/>
    <w:rsid w:val="00D84B60"/>
    <w:rsid w:val="00DB3217"/>
    <w:rsid w:val="00DC3827"/>
    <w:rsid w:val="00DE017B"/>
    <w:rsid w:val="00DF544C"/>
    <w:rsid w:val="00E07C32"/>
    <w:rsid w:val="00E1374F"/>
    <w:rsid w:val="00E16553"/>
    <w:rsid w:val="00E3402D"/>
    <w:rsid w:val="00E558CD"/>
    <w:rsid w:val="00E72EBF"/>
    <w:rsid w:val="00E87BCC"/>
    <w:rsid w:val="00E9444B"/>
    <w:rsid w:val="00EE1056"/>
    <w:rsid w:val="00EE551C"/>
    <w:rsid w:val="00EF19E5"/>
    <w:rsid w:val="00EF3201"/>
    <w:rsid w:val="00F2356D"/>
    <w:rsid w:val="00F45EED"/>
    <w:rsid w:val="00F6181B"/>
    <w:rsid w:val="00F66075"/>
    <w:rsid w:val="00F778FC"/>
    <w:rsid w:val="00F94092"/>
    <w:rsid w:val="00FB06C4"/>
    <w:rsid w:val="00FC69E0"/>
    <w:rsid w:val="00FC78EE"/>
    <w:rsid w:val="00FD2187"/>
    <w:rsid w:val="00FF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519D4-6AB6-4302-9166-2E6F628E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2D6E"/>
    <w:pPr>
      <w:keepNext/>
      <w:widowControl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45EE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45EE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2D6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45E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45EED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No Spacing"/>
    <w:qFormat/>
    <w:rsid w:val="00DC3827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rsid w:val="00DC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C382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1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15727"/>
    <w:rPr>
      <w:b/>
      <w:bCs/>
    </w:rPr>
  </w:style>
  <w:style w:type="paragraph" w:styleId="a8">
    <w:name w:val="header"/>
    <w:basedOn w:val="a"/>
    <w:link w:val="a9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6553"/>
  </w:style>
  <w:style w:type="paragraph" w:styleId="aa">
    <w:name w:val="footer"/>
    <w:basedOn w:val="a"/>
    <w:link w:val="ab"/>
    <w:uiPriority w:val="99"/>
    <w:unhideWhenUsed/>
    <w:rsid w:val="00E1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6553"/>
  </w:style>
  <w:style w:type="paragraph" w:customStyle="1" w:styleId="ConsPlusNormal">
    <w:name w:val="ConsPlusNormal"/>
    <w:uiPriority w:val="99"/>
    <w:rsid w:val="002A2D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uiPriority w:val="99"/>
    <w:rsid w:val="00F45EED"/>
  </w:style>
  <w:style w:type="character" w:customStyle="1" w:styleId="11">
    <w:name w:val="Основной шрифт абзаца1"/>
    <w:uiPriority w:val="99"/>
    <w:rsid w:val="00F45EED"/>
  </w:style>
  <w:style w:type="character" w:styleId="ac">
    <w:name w:val="page number"/>
    <w:basedOn w:val="11"/>
    <w:uiPriority w:val="99"/>
    <w:rsid w:val="00F45EED"/>
    <w:rPr>
      <w:rFonts w:cs="Times New Roman"/>
    </w:rPr>
  </w:style>
  <w:style w:type="character" w:customStyle="1" w:styleId="12">
    <w:name w:val="Знак Знак1"/>
    <w:uiPriority w:val="99"/>
    <w:rsid w:val="00F45EED"/>
    <w:rPr>
      <w:sz w:val="24"/>
    </w:rPr>
  </w:style>
  <w:style w:type="character" w:customStyle="1" w:styleId="ad">
    <w:name w:val="Знак Знак"/>
    <w:uiPriority w:val="99"/>
    <w:rsid w:val="00F45EED"/>
    <w:rPr>
      <w:sz w:val="24"/>
    </w:rPr>
  </w:style>
  <w:style w:type="character" w:customStyle="1" w:styleId="RTFNum21">
    <w:name w:val="RTF_Num 2 1"/>
    <w:uiPriority w:val="99"/>
    <w:rsid w:val="00F45EED"/>
  </w:style>
  <w:style w:type="character" w:customStyle="1" w:styleId="RTFNum22">
    <w:name w:val="RTF_Num 2 2"/>
    <w:uiPriority w:val="99"/>
    <w:rsid w:val="00F45EED"/>
  </w:style>
  <w:style w:type="character" w:customStyle="1" w:styleId="RTFNum23">
    <w:name w:val="RTF_Num 2 3"/>
    <w:uiPriority w:val="99"/>
    <w:rsid w:val="00F45EED"/>
  </w:style>
  <w:style w:type="character" w:customStyle="1" w:styleId="RTFNum24">
    <w:name w:val="RTF_Num 2 4"/>
    <w:uiPriority w:val="99"/>
    <w:rsid w:val="00F45EED"/>
  </w:style>
  <w:style w:type="character" w:customStyle="1" w:styleId="RTFNum25">
    <w:name w:val="RTF_Num 2 5"/>
    <w:uiPriority w:val="99"/>
    <w:rsid w:val="00F45EED"/>
  </w:style>
  <w:style w:type="character" w:customStyle="1" w:styleId="RTFNum26">
    <w:name w:val="RTF_Num 2 6"/>
    <w:uiPriority w:val="99"/>
    <w:rsid w:val="00F45EED"/>
  </w:style>
  <w:style w:type="character" w:customStyle="1" w:styleId="RTFNum27">
    <w:name w:val="RTF_Num 2 7"/>
    <w:uiPriority w:val="99"/>
    <w:rsid w:val="00F45EED"/>
  </w:style>
  <w:style w:type="character" w:customStyle="1" w:styleId="RTFNum28">
    <w:name w:val="RTF_Num 2 8"/>
    <w:uiPriority w:val="99"/>
    <w:rsid w:val="00F45EED"/>
  </w:style>
  <w:style w:type="character" w:customStyle="1" w:styleId="RTFNum29">
    <w:name w:val="RTF_Num 2 9"/>
    <w:uiPriority w:val="99"/>
    <w:rsid w:val="00F45EED"/>
  </w:style>
  <w:style w:type="character" w:customStyle="1" w:styleId="RTFNum31">
    <w:name w:val="RTF_Num 3 1"/>
    <w:uiPriority w:val="99"/>
    <w:rsid w:val="00F45EED"/>
  </w:style>
  <w:style w:type="character" w:customStyle="1" w:styleId="RTFNum32">
    <w:name w:val="RTF_Num 3 2"/>
    <w:uiPriority w:val="99"/>
    <w:rsid w:val="00F45EED"/>
  </w:style>
  <w:style w:type="character" w:customStyle="1" w:styleId="RTFNum33">
    <w:name w:val="RTF_Num 3 3"/>
    <w:uiPriority w:val="99"/>
    <w:rsid w:val="00F45EED"/>
  </w:style>
  <w:style w:type="character" w:customStyle="1" w:styleId="RTFNum34">
    <w:name w:val="RTF_Num 3 4"/>
    <w:uiPriority w:val="99"/>
    <w:rsid w:val="00F45EED"/>
  </w:style>
  <w:style w:type="character" w:customStyle="1" w:styleId="RTFNum35">
    <w:name w:val="RTF_Num 3 5"/>
    <w:uiPriority w:val="99"/>
    <w:rsid w:val="00F45EED"/>
  </w:style>
  <w:style w:type="character" w:customStyle="1" w:styleId="RTFNum36">
    <w:name w:val="RTF_Num 3 6"/>
    <w:uiPriority w:val="99"/>
    <w:rsid w:val="00F45EED"/>
  </w:style>
  <w:style w:type="character" w:customStyle="1" w:styleId="RTFNum37">
    <w:name w:val="RTF_Num 3 7"/>
    <w:uiPriority w:val="99"/>
    <w:rsid w:val="00F45EED"/>
  </w:style>
  <w:style w:type="character" w:customStyle="1" w:styleId="RTFNum38">
    <w:name w:val="RTF_Num 3 8"/>
    <w:uiPriority w:val="99"/>
    <w:rsid w:val="00F45EED"/>
  </w:style>
  <w:style w:type="character" w:customStyle="1" w:styleId="RTFNum39">
    <w:name w:val="RTF_Num 3 9"/>
    <w:uiPriority w:val="99"/>
    <w:rsid w:val="00F45EED"/>
  </w:style>
  <w:style w:type="character" w:customStyle="1" w:styleId="RTFNum41">
    <w:name w:val="RTF_Num 4 1"/>
    <w:uiPriority w:val="99"/>
    <w:rsid w:val="00F45EED"/>
  </w:style>
  <w:style w:type="character" w:customStyle="1" w:styleId="RTFNum42">
    <w:name w:val="RTF_Num 4 2"/>
    <w:uiPriority w:val="99"/>
    <w:rsid w:val="00F45EED"/>
  </w:style>
  <w:style w:type="character" w:customStyle="1" w:styleId="RTFNum43">
    <w:name w:val="RTF_Num 4 3"/>
    <w:uiPriority w:val="99"/>
    <w:rsid w:val="00F45EED"/>
  </w:style>
  <w:style w:type="character" w:customStyle="1" w:styleId="RTFNum44">
    <w:name w:val="RTF_Num 4 4"/>
    <w:uiPriority w:val="99"/>
    <w:rsid w:val="00F45EED"/>
  </w:style>
  <w:style w:type="character" w:customStyle="1" w:styleId="RTFNum45">
    <w:name w:val="RTF_Num 4 5"/>
    <w:uiPriority w:val="99"/>
    <w:rsid w:val="00F45EED"/>
  </w:style>
  <w:style w:type="character" w:customStyle="1" w:styleId="RTFNum46">
    <w:name w:val="RTF_Num 4 6"/>
    <w:uiPriority w:val="99"/>
    <w:rsid w:val="00F45EED"/>
  </w:style>
  <w:style w:type="character" w:customStyle="1" w:styleId="RTFNum47">
    <w:name w:val="RTF_Num 4 7"/>
    <w:uiPriority w:val="99"/>
    <w:rsid w:val="00F45EED"/>
  </w:style>
  <w:style w:type="character" w:customStyle="1" w:styleId="RTFNum48">
    <w:name w:val="RTF_Num 4 8"/>
    <w:uiPriority w:val="99"/>
    <w:rsid w:val="00F45EED"/>
  </w:style>
  <w:style w:type="character" w:customStyle="1" w:styleId="RTFNum49">
    <w:name w:val="RTF_Num 4 9"/>
    <w:uiPriority w:val="99"/>
    <w:rsid w:val="00F45EED"/>
  </w:style>
  <w:style w:type="character" w:customStyle="1" w:styleId="21">
    <w:name w:val="Знак Знак2"/>
    <w:uiPriority w:val="99"/>
    <w:rsid w:val="00F45EED"/>
    <w:rPr>
      <w:sz w:val="24"/>
    </w:rPr>
  </w:style>
  <w:style w:type="character" w:customStyle="1" w:styleId="110">
    <w:name w:val="Знак Знак11"/>
    <w:uiPriority w:val="99"/>
    <w:rsid w:val="00F45EED"/>
    <w:rPr>
      <w:sz w:val="24"/>
    </w:rPr>
  </w:style>
  <w:style w:type="character" w:customStyle="1" w:styleId="RTFNum51">
    <w:name w:val="RTF_Num 5 1"/>
    <w:uiPriority w:val="99"/>
    <w:rsid w:val="00F45EED"/>
  </w:style>
  <w:style w:type="character" w:customStyle="1" w:styleId="RTFNum52">
    <w:name w:val="RTF_Num 5 2"/>
    <w:uiPriority w:val="99"/>
    <w:rsid w:val="00F45EED"/>
  </w:style>
  <w:style w:type="character" w:customStyle="1" w:styleId="RTFNum53">
    <w:name w:val="RTF_Num 5 3"/>
    <w:uiPriority w:val="99"/>
    <w:rsid w:val="00F45EED"/>
  </w:style>
  <w:style w:type="character" w:customStyle="1" w:styleId="RTFNum54">
    <w:name w:val="RTF_Num 5 4"/>
    <w:uiPriority w:val="99"/>
    <w:rsid w:val="00F45EED"/>
  </w:style>
  <w:style w:type="character" w:customStyle="1" w:styleId="RTFNum55">
    <w:name w:val="RTF_Num 5 5"/>
    <w:uiPriority w:val="99"/>
    <w:rsid w:val="00F45EED"/>
  </w:style>
  <w:style w:type="character" w:customStyle="1" w:styleId="RTFNum56">
    <w:name w:val="RTF_Num 5 6"/>
    <w:uiPriority w:val="99"/>
    <w:rsid w:val="00F45EED"/>
  </w:style>
  <w:style w:type="character" w:customStyle="1" w:styleId="RTFNum57">
    <w:name w:val="RTF_Num 5 7"/>
    <w:uiPriority w:val="99"/>
    <w:rsid w:val="00F45EED"/>
  </w:style>
  <w:style w:type="character" w:customStyle="1" w:styleId="RTFNum58">
    <w:name w:val="RTF_Num 5 8"/>
    <w:uiPriority w:val="99"/>
    <w:rsid w:val="00F45EED"/>
  </w:style>
  <w:style w:type="character" w:customStyle="1" w:styleId="RTFNum59">
    <w:name w:val="RTF_Num 5 9"/>
    <w:uiPriority w:val="99"/>
    <w:rsid w:val="00F45EED"/>
  </w:style>
  <w:style w:type="character" w:customStyle="1" w:styleId="WW-">
    <w:name w:val="WW-Знак Знак"/>
    <w:uiPriority w:val="99"/>
    <w:rsid w:val="00F45EED"/>
    <w:rPr>
      <w:sz w:val="24"/>
    </w:rPr>
  </w:style>
  <w:style w:type="character" w:customStyle="1" w:styleId="WW-1">
    <w:name w:val="WW-Знак Знак1"/>
    <w:uiPriority w:val="99"/>
    <w:rsid w:val="00F45EED"/>
    <w:rPr>
      <w:sz w:val="24"/>
    </w:rPr>
  </w:style>
  <w:style w:type="character" w:customStyle="1" w:styleId="RTFNum61">
    <w:name w:val="RTF_Num 6 1"/>
    <w:uiPriority w:val="99"/>
    <w:rsid w:val="00F45EED"/>
  </w:style>
  <w:style w:type="character" w:customStyle="1" w:styleId="RTFNum62">
    <w:name w:val="RTF_Num 6 2"/>
    <w:uiPriority w:val="99"/>
    <w:rsid w:val="00F45EED"/>
  </w:style>
  <w:style w:type="character" w:customStyle="1" w:styleId="RTFNum63">
    <w:name w:val="RTF_Num 6 3"/>
    <w:uiPriority w:val="99"/>
    <w:rsid w:val="00F45EED"/>
  </w:style>
  <w:style w:type="character" w:customStyle="1" w:styleId="RTFNum64">
    <w:name w:val="RTF_Num 6 4"/>
    <w:uiPriority w:val="99"/>
    <w:rsid w:val="00F45EED"/>
  </w:style>
  <w:style w:type="character" w:customStyle="1" w:styleId="RTFNum65">
    <w:name w:val="RTF_Num 6 5"/>
    <w:uiPriority w:val="99"/>
    <w:rsid w:val="00F45EED"/>
  </w:style>
  <w:style w:type="character" w:customStyle="1" w:styleId="RTFNum66">
    <w:name w:val="RTF_Num 6 6"/>
    <w:uiPriority w:val="99"/>
    <w:rsid w:val="00F45EED"/>
  </w:style>
  <w:style w:type="character" w:customStyle="1" w:styleId="RTFNum67">
    <w:name w:val="RTF_Num 6 7"/>
    <w:uiPriority w:val="99"/>
    <w:rsid w:val="00F45EED"/>
  </w:style>
  <w:style w:type="character" w:customStyle="1" w:styleId="RTFNum68">
    <w:name w:val="RTF_Num 6 8"/>
    <w:uiPriority w:val="99"/>
    <w:rsid w:val="00F45EED"/>
  </w:style>
  <w:style w:type="character" w:customStyle="1" w:styleId="RTFNum69">
    <w:name w:val="RTF_Num 6 9"/>
    <w:uiPriority w:val="99"/>
    <w:rsid w:val="00F45EED"/>
  </w:style>
  <w:style w:type="character" w:customStyle="1" w:styleId="WW-12">
    <w:name w:val="WW-Знак Знак12"/>
    <w:uiPriority w:val="99"/>
    <w:rsid w:val="00F45EED"/>
    <w:rPr>
      <w:sz w:val="24"/>
    </w:rPr>
  </w:style>
  <w:style w:type="character" w:customStyle="1" w:styleId="WW-11">
    <w:name w:val="WW-Знак Знак11"/>
    <w:uiPriority w:val="99"/>
    <w:rsid w:val="00F45EED"/>
    <w:rPr>
      <w:sz w:val="24"/>
    </w:rPr>
  </w:style>
  <w:style w:type="character" w:customStyle="1" w:styleId="RTFNum71">
    <w:name w:val="RTF_Num 7 1"/>
    <w:uiPriority w:val="99"/>
    <w:rsid w:val="00F45EED"/>
  </w:style>
  <w:style w:type="character" w:customStyle="1" w:styleId="RTFNum72">
    <w:name w:val="RTF_Num 7 2"/>
    <w:uiPriority w:val="99"/>
    <w:rsid w:val="00F45EED"/>
  </w:style>
  <w:style w:type="character" w:customStyle="1" w:styleId="RTFNum73">
    <w:name w:val="RTF_Num 7 3"/>
    <w:uiPriority w:val="99"/>
    <w:rsid w:val="00F45EED"/>
  </w:style>
  <w:style w:type="character" w:customStyle="1" w:styleId="RTFNum74">
    <w:name w:val="RTF_Num 7 4"/>
    <w:uiPriority w:val="99"/>
    <w:rsid w:val="00F45EED"/>
  </w:style>
  <w:style w:type="character" w:customStyle="1" w:styleId="RTFNum75">
    <w:name w:val="RTF_Num 7 5"/>
    <w:uiPriority w:val="99"/>
    <w:rsid w:val="00F45EED"/>
  </w:style>
  <w:style w:type="character" w:customStyle="1" w:styleId="RTFNum76">
    <w:name w:val="RTF_Num 7 6"/>
    <w:uiPriority w:val="99"/>
    <w:rsid w:val="00F45EED"/>
  </w:style>
  <w:style w:type="character" w:customStyle="1" w:styleId="RTFNum77">
    <w:name w:val="RTF_Num 7 7"/>
    <w:uiPriority w:val="99"/>
    <w:rsid w:val="00F45EED"/>
  </w:style>
  <w:style w:type="character" w:customStyle="1" w:styleId="RTFNum78">
    <w:name w:val="RTF_Num 7 8"/>
    <w:uiPriority w:val="99"/>
    <w:rsid w:val="00F45EED"/>
  </w:style>
  <w:style w:type="character" w:customStyle="1" w:styleId="RTFNum79">
    <w:name w:val="RTF_Num 7 9"/>
    <w:uiPriority w:val="99"/>
    <w:rsid w:val="00F45EED"/>
  </w:style>
  <w:style w:type="character" w:customStyle="1" w:styleId="WW-123">
    <w:name w:val="WW-Знак Знак123"/>
    <w:uiPriority w:val="99"/>
    <w:rsid w:val="00F45EED"/>
    <w:rPr>
      <w:sz w:val="24"/>
    </w:rPr>
  </w:style>
  <w:style w:type="character" w:customStyle="1" w:styleId="WW-112">
    <w:name w:val="WW-Знак Знак112"/>
    <w:uiPriority w:val="99"/>
    <w:rsid w:val="00F45EED"/>
    <w:rPr>
      <w:sz w:val="24"/>
    </w:rPr>
  </w:style>
  <w:style w:type="character" w:customStyle="1" w:styleId="RTFNum81">
    <w:name w:val="RTF_Num 8 1"/>
    <w:uiPriority w:val="99"/>
    <w:rsid w:val="00F45EED"/>
  </w:style>
  <w:style w:type="character" w:customStyle="1" w:styleId="RTFNum82">
    <w:name w:val="RTF_Num 8 2"/>
    <w:uiPriority w:val="99"/>
    <w:rsid w:val="00F45EED"/>
  </w:style>
  <w:style w:type="character" w:customStyle="1" w:styleId="RTFNum83">
    <w:name w:val="RTF_Num 8 3"/>
    <w:uiPriority w:val="99"/>
    <w:rsid w:val="00F45EED"/>
  </w:style>
  <w:style w:type="character" w:customStyle="1" w:styleId="RTFNum84">
    <w:name w:val="RTF_Num 8 4"/>
    <w:uiPriority w:val="99"/>
    <w:rsid w:val="00F45EED"/>
  </w:style>
  <w:style w:type="character" w:customStyle="1" w:styleId="RTFNum85">
    <w:name w:val="RTF_Num 8 5"/>
    <w:uiPriority w:val="99"/>
    <w:rsid w:val="00F45EED"/>
  </w:style>
  <w:style w:type="character" w:customStyle="1" w:styleId="RTFNum86">
    <w:name w:val="RTF_Num 8 6"/>
    <w:uiPriority w:val="99"/>
    <w:rsid w:val="00F45EED"/>
  </w:style>
  <w:style w:type="character" w:customStyle="1" w:styleId="RTFNum87">
    <w:name w:val="RTF_Num 8 7"/>
    <w:uiPriority w:val="99"/>
    <w:rsid w:val="00F45EED"/>
  </w:style>
  <w:style w:type="character" w:customStyle="1" w:styleId="RTFNum88">
    <w:name w:val="RTF_Num 8 8"/>
    <w:uiPriority w:val="99"/>
    <w:rsid w:val="00F45EED"/>
  </w:style>
  <w:style w:type="character" w:customStyle="1" w:styleId="RTFNum89">
    <w:name w:val="RTF_Num 8 9"/>
    <w:uiPriority w:val="99"/>
    <w:rsid w:val="00F45EED"/>
  </w:style>
  <w:style w:type="character" w:customStyle="1" w:styleId="RTFNum91">
    <w:name w:val="RTF_Num 9 1"/>
    <w:uiPriority w:val="99"/>
    <w:rsid w:val="00F45EED"/>
  </w:style>
  <w:style w:type="character" w:customStyle="1" w:styleId="RTFNum92">
    <w:name w:val="RTF_Num 9 2"/>
    <w:uiPriority w:val="99"/>
    <w:rsid w:val="00F45EED"/>
  </w:style>
  <w:style w:type="character" w:customStyle="1" w:styleId="RTFNum93">
    <w:name w:val="RTF_Num 9 3"/>
    <w:uiPriority w:val="99"/>
    <w:rsid w:val="00F45EED"/>
  </w:style>
  <w:style w:type="character" w:customStyle="1" w:styleId="RTFNum94">
    <w:name w:val="RTF_Num 9 4"/>
    <w:uiPriority w:val="99"/>
    <w:rsid w:val="00F45EED"/>
  </w:style>
  <w:style w:type="character" w:customStyle="1" w:styleId="RTFNum95">
    <w:name w:val="RTF_Num 9 5"/>
    <w:uiPriority w:val="99"/>
    <w:rsid w:val="00F45EED"/>
  </w:style>
  <w:style w:type="character" w:customStyle="1" w:styleId="RTFNum96">
    <w:name w:val="RTF_Num 9 6"/>
    <w:uiPriority w:val="99"/>
    <w:rsid w:val="00F45EED"/>
  </w:style>
  <w:style w:type="character" w:customStyle="1" w:styleId="RTFNum97">
    <w:name w:val="RTF_Num 9 7"/>
    <w:uiPriority w:val="99"/>
    <w:rsid w:val="00F45EED"/>
  </w:style>
  <w:style w:type="character" w:customStyle="1" w:styleId="RTFNum98">
    <w:name w:val="RTF_Num 9 8"/>
    <w:uiPriority w:val="99"/>
    <w:rsid w:val="00F45EED"/>
  </w:style>
  <w:style w:type="character" w:customStyle="1" w:styleId="RTFNum99">
    <w:name w:val="RTF_Num 9 9"/>
    <w:uiPriority w:val="99"/>
    <w:rsid w:val="00F45EED"/>
  </w:style>
  <w:style w:type="character" w:customStyle="1" w:styleId="WW-1234">
    <w:name w:val="WW-Знак Знак1234"/>
    <w:uiPriority w:val="99"/>
    <w:rsid w:val="00F45EED"/>
    <w:rPr>
      <w:sz w:val="24"/>
    </w:rPr>
  </w:style>
  <w:style w:type="character" w:customStyle="1" w:styleId="WW-1123">
    <w:name w:val="WW-Знак Знак1123"/>
    <w:uiPriority w:val="99"/>
    <w:rsid w:val="00F45EED"/>
    <w:rPr>
      <w:sz w:val="24"/>
    </w:rPr>
  </w:style>
  <w:style w:type="character" w:customStyle="1" w:styleId="RTFNum101">
    <w:name w:val="RTF_Num 10 1"/>
    <w:uiPriority w:val="99"/>
    <w:rsid w:val="00F45EED"/>
  </w:style>
  <w:style w:type="character" w:customStyle="1" w:styleId="RTFNum102">
    <w:name w:val="RTF_Num 10 2"/>
    <w:uiPriority w:val="99"/>
    <w:rsid w:val="00F45EED"/>
  </w:style>
  <w:style w:type="character" w:customStyle="1" w:styleId="RTFNum103">
    <w:name w:val="RTF_Num 10 3"/>
    <w:uiPriority w:val="99"/>
    <w:rsid w:val="00F45EED"/>
  </w:style>
  <w:style w:type="character" w:customStyle="1" w:styleId="RTFNum104">
    <w:name w:val="RTF_Num 10 4"/>
    <w:uiPriority w:val="99"/>
    <w:rsid w:val="00F45EED"/>
  </w:style>
  <w:style w:type="character" w:customStyle="1" w:styleId="RTFNum105">
    <w:name w:val="RTF_Num 10 5"/>
    <w:uiPriority w:val="99"/>
    <w:rsid w:val="00F45EED"/>
  </w:style>
  <w:style w:type="character" w:customStyle="1" w:styleId="RTFNum106">
    <w:name w:val="RTF_Num 10 6"/>
    <w:uiPriority w:val="99"/>
    <w:rsid w:val="00F45EED"/>
  </w:style>
  <w:style w:type="character" w:customStyle="1" w:styleId="RTFNum107">
    <w:name w:val="RTF_Num 10 7"/>
    <w:uiPriority w:val="99"/>
    <w:rsid w:val="00F45EED"/>
  </w:style>
  <w:style w:type="character" w:customStyle="1" w:styleId="RTFNum108">
    <w:name w:val="RTF_Num 10 8"/>
    <w:uiPriority w:val="99"/>
    <w:rsid w:val="00F45EED"/>
  </w:style>
  <w:style w:type="character" w:customStyle="1" w:styleId="RTFNum109">
    <w:name w:val="RTF_Num 10 9"/>
    <w:uiPriority w:val="99"/>
    <w:rsid w:val="00F45EED"/>
  </w:style>
  <w:style w:type="character" w:customStyle="1" w:styleId="WW-12345">
    <w:name w:val="WW-Знак Знак12345"/>
    <w:uiPriority w:val="99"/>
    <w:rsid w:val="00F45EED"/>
    <w:rPr>
      <w:sz w:val="24"/>
    </w:rPr>
  </w:style>
  <w:style w:type="character" w:customStyle="1" w:styleId="WW-11234">
    <w:name w:val="WW-Знак Знак11234"/>
    <w:uiPriority w:val="99"/>
    <w:rsid w:val="00F45EED"/>
    <w:rPr>
      <w:sz w:val="24"/>
    </w:rPr>
  </w:style>
  <w:style w:type="character" w:customStyle="1" w:styleId="RTFNum111">
    <w:name w:val="RTF_Num 11 1"/>
    <w:uiPriority w:val="99"/>
    <w:rsid w:val="00F45EED"/>
  </w:style>
  <w:style w:type="character" w:customStyle="1" w:styleId="RTFNum112">
    <w:name w:val="RTF_Num 11 2"/>
    <w:uiPriority w:val="99"/>
    <w:rsid w:val="00F45EED"/>
  </w:style>
  <w:style w:type="character" w:customStyle="1" w:styleId="RTFNum113">
    <w:name w:val="RTF_Num 11 3"/>
    <w:uiPriority w:val="99"/>
    <w:rsid w:val="00F45EED"/>
  </w:style>
  <w:style w:type="character" w:customStyle="1" w:styleId="RTFNum114">
    <w:name w:val="RTF_Num 11 4"/>
    <w:uiPriority w:val="99"/>
    <w:rsid w:val="00F45EED"/>
  </w:style>
  <w:style w:type="character" w:customStyle="1" w:styleId="RTFNum115">
    <w:name w:val="RTF_Num 11 5"/>
    <w:uiPriority w:val="99"/>
    <w:rsid w:val="00F45EED"/>
  </w:style>
  <w:style w:type="character" w:customStyle="1" w:styleId="RTFNum116">
    <w:name w:val="RTF_Num 11 6"/>
    <w:uiPriority w:val="99"/>
    <w:rsid w:val="00F45EED"/>
  </w:style>
  <w:style w:type="character" w:customStyle="1" w:styleId="RTFNum117">
    <w:name w:val="RTF_Num 11 7"/>
    <w:uiPriority w:val="99"/>
    <w:rsid w:val="00F45EED"/>
  </w:style>
  <w:style w:type="character" w:customStyle="1" w:styleId="RTFNum118">
    <w:name w:val="RTF_Num 11 8"/>
    <w:uiPriority w:val="99"/>
    <w:rsid w:val="00F45EED"/>
  </w:style>
  <w:style w:type="character" w:customStyle="1" w:styleId="RTFNum119">
    <w:name w:val="RTF_Num 11 9"/>
    <w:uiPriority w:val="99"/>
    <w:rsid w:val="00F45EED"/>
  </w:style>
  <w:style w:type="character" w:customStyle="1" w:styleId="WW-123456">
    <w:name w:val="WW-Знак Знак123456"/>
    <w:uiPriority w:val="99"/>
    <w:rsid w:val="00F45EED"/>
    <w:rPr>
      <w:sz w:val="24"/>
    </w:rPr>
  </w:style>
  <w:style w:type="character" w:customStyle="1" w:styleId="WW-112345">
    <w:name w:val="WW-Знак Знак112345"/>
    <w:uiPriority w:val="99"/>
    <w:rsid w:val="00F45EED"/>
    <w:rPr>
      <w:sz w:val="24"/>
    </w:rPr>
  </w:style>
  <w:style w:type="character" w:customStyle="1" w:styleId="RTFNum121">
    <w:name w:val="RTF_Num 12 1"/>
    <w:uiPriority w:val="99"/>
    <w:rsid w:val="00F45EED"/>
  </w:style>
  <w:style w:type="character" w:customStyle="1" w:styleId="RTFNum122">
    <w:name w:val="RTF_Num 12 2"/>
    <w:uiPriority w:val="99"/>
    <w:rsid w:val="00F45EED"/>
  </w:style>
  <w:style w:type="character" w:customStyle="1" w:styleId="RTFNum123">
    <w:name w:val="RTF_Num 12 3"/>
    <w:uiPriority w:val="99"/>
    <w:rsid w:val="00F45EED"/>
  </w:style>
  <w:style w:type="character" w:customStyle="1" w:styleId="RTFNum124">
    <w:name w:val="RTF_Num 12 4"/>
    <w:uiPriority w:val="99"/>
    <w:rsid w:val="00F45EED"/>
  </w:style>
  <w:style w:type="character" w:customStyle="1" w:styleId="RTFNum125">
    <w:name w:val="RTF_Num 12 5"/>
    <w:uiPriority w:val="99"/>
    <w:rsid w:val="00F45EED"/>
  </w:style>
  <w:style w:type="character" w:customStyle="1" w:styleId="RTFNum126">
    <w:name w:val="RTF_Num 12 6"/>
    <w:uiPriority w:val="99"/>
    <w:rsid w:val="00F45EED"/>
  </w:style>
  <w:style w:type="character" w:customStyle="1" w:styleId="RTFNum127">
    <w:name w:val="RTF_Num 12 7"/>
    <w:uiPriority w:val="99"/>
    <w:rsid w:val="00F45EED"/>
  </w:style>
  <w:style w:type="character" w:customStyle="1" w:styleId="RTFNum128">
    <w:name w:val="RTF_Num 12 8"/>
    <w:uiPriority w:val="99"/>
    <w:rsid w:val="00F45EED"/>
  </w:style>
  <w:style w:type="character" w:customStyle="1" w:styleId="RTFNum129">
    <w:name w:val="RTF_Num 12 9"/>
    <w:uiPriority w:val="99"/>
    <w:rsid w:val="00F45EED"/>
  </w:style>
  <w:style w:type="character" w:customStyle="1" w:styleId="WW-1234567">
    <w:name w:val="WW-Знак Знак1234567"/>
    <w:uiPriority w:val="99"/>
    <w:rsid w:val="00F45EED"/>
    <w:rPr>
      <w:sz w:val="24"/>
    </w:rPr>
  </w:style>
  <w:style w:type="character" w:customStyle="1" w:styleId="WW-1123456">
    <w:name w:val="WW-Знак Знак1123456"/>
    <w:uiPriority w:val="99"/>
    <w:rsid w:val="00F45EED"/>
    <w:rPr>
      <w:sz w:val="24"/>
    </w:rPr>
  </w:style>
  <w:style w:type="character" w:customStyle="1" w:styleId="RTFNum131">
    <w:name w:val="RTF_Num 13 1"/>
    <w:uiPriority w:val="99"/>
    <w:rsid w:val="00F45EED"/>
  </w:style>
  <w:style w:type="character" w:customStyle="1" w:styleId="RTFNum132">
    <w:name w:val="RTF_Num 13 2"/>
    <w:uiPriority w:val="99"/>
    <w:rsid w:val="00F45EED"/>
  </w:style>
  <w:style w:type="character" w:customStyle="1" w:styleId="RTFNum133">
    <w:name w:val="RTF_Num 13 3"/>
    <w:uiPriority w:val="99"/>
    <w:rsid w:val="00F45EED"/>
  </w:style>
  <w:style w:type="character" w:customStyle="1" w:styleId="RTFNum134">
    <w:name w:val="RTF_Num 13 4"/>
    <w:uiPriority w:val="99"/>
    <w:rsid w:val="00F45EED"/>
  </w:style>
  <w:style w:type="character" w:customStyle="1" w:styleId="RTFNum135">
    <w:name w:val="RTF_Num 13 5"/>
    <w:uiPriority w:val="99"/>
    <w:rsid w:val="00F45EED"/>
  </w:style>
  <w:style w:type="character" w:customStyle="1" w:styleId="RTFNum136">
    <w:name w:val="RTF_Num 13 6"/>
    <w:uiPriority w:val="99"/>
    <w:rsid w:val="00F45EED"/>
  </w:style>
  <w:style w:type="character" w:customStyle="1" w:styleId="RTFNum137">
    <w:name w:val="RTF_Num 13 7"/>
    <w:uiPriority w:val="99"/>
    <w:rsid w:val="00F45EED"/>
  </w:style>
  <w:style w:type="character" w:customStyle="1" w:styleId="RTFNum138">
    <w:name w:val="RTF_Num 13 8"/>
    <w:uiPriority w:val="99"/>
    <w:rsid w:val="00F45EED"/>
  </w:style>
  <w:style w:type="character" w:customStyle="1" w:styleId="RTFNum139">
    <w:name w:val="RTF_Num 13 9"/>
    <w:uiPriority w:val="99"/>
    <w:rsid w:val="00F45EED"/>
  </w:style>
  <w:style w:type="character" w:customStyle="1" w:styleId="WW-12345678">
    <w:name w:val="WW-Знак Знак12345678"/>
    <w:uiPriority w:val="99"/>
    <w:rsid w:val="00F45EED"/>
    <w:rPr>
      <w:sz w:val="24"/>
    </w:rPr>
  </w:style>
  <w:style w:type="character" w:customStyle="1" w:styleId="WW-11234567">
    <w:name w:val="WW-Знак Знак11234567"/>
    <w:uiPriority w:val="99"/>
    <w:rsid w:val="00F45EED"/>
    <w:rPr>
      <w:sz w:val="24"/>
    </w:rPr>
  </w:style>
  <w:style w:type="character" w:customStyle="1" w:styleId="RTFNum141">
    <w:name w:val="RTF_Num 14 1"/>
    <w:uiPriority w:val="99"/>
    <w:rsid w:val="00F45EED"/>
  </w:style>
  <w:style w:type="character" w:customStyle="1" w:styleId="RTFNum142">
    <w:name w:val="RTF_Num 14 2"/>
    <w:uiPriority w:val="99"/>
    <w:rsid w:val="00F45EED"/>
  </w:style>
  <w:style w:type="character" w:customStyle="1" w:styleId="RTFNum143">
    <w:name w:val="RTF_Num 14 3"/>
    <w:uiPriority w:val="99"/>
    <w:rsid w:val="00F45EED"/>
  </w:style>
  <w:style w:type="character" w:customStyle="1" w:styleId="RTFNum144">
    <w:name w:val="RTF_Num 14 4"/>
    <w:uiPriority w:val="99"/>
    <w:rsid w:val="00F45EED"/>
  </w:style>
  <w:style w:type="character" w:customStyle="1" w:styleId="RTFNum145">
    <w:name w:val="RTF_Num 14 5"/>
    <w:uiPriority w:val="99"/>
    <w:rsid w:val="00F45EED"/>
  </w:style>
  <w:style w:type="character" w:customStyle="1" w:styleId="RTFNum146">
    <w:name w:val="RTF_Num 14 6"/>
    <w:uiPriority w:val="99"/>
    <w:rsid w:val="00F45EED"/>
  </w:style>
  <w:style w:type="character" w:customStyle="1" w:styleId="RTFNum147">
    <w:name w:val="RTF_Num 14 7"/>
    <w:uiPriority w:val="99"/>
    <w:rsid w:val="00F45EED"/>
  </w:style>
  <w:style w:type="character" w:customStyle="1" w:styleId="RTFNum148">
    <w:name w:val="RTF_Num 14 8"/>
    <w:uiPriority w:val="99"/>
    <w:rsid w:val="00F45EED"/>
  </w:style>
  <w:style w:type="character" w:customStyle="1" w:styleId="RTFNum149">
    <w:name w:val="RTF_Num 14 9"/>
    <w:uiPriority w:val="99"/>
    <w:rsid w:val="00F45EED"/>
  </w:style>
  <w:style w:type="character" w:customStyle="1" w:styleId="RTFNum151">
    <w:name w:val="RTF_Num 15 1"/>
    <w:uiPriority w:val="99"/>
    <w:rsid w:val="00F45EED"/>
  </w:style>
  <w:style w:type="character" w:customStyle="1" w:styleId="RTFNum152">
    <w:name w:val="RTF_Num 15 2"/>
    <w:uiPriority w:val="99"/>
    <w:rsid w:val="00F45EED"/>
  </w:style>
  <w:style w:type="character" w:customStyle="1" w:styleId="RTFNum153">
    <w:name w:val="RTF_Num 15 3"/>
    <w:uiPriority w:val="99"/>
    <w:rsid w:val="00F45EED"/>
  </w:style>
  <w:style w:type="character" w:customStyle="1" w:styleId="RTFNum154">
    <w:name w:val="RTF_Num 15 4"/>
    <w:uiPriority w:val="99"/>
    <w:rsid w:val="00F45EED"/>
  </w:style>
  <w:style w:type="character" w:customStyle="1" w:styleId="RTFNum155">
    <w:name w:val="RTF_Num 15 5"/>
    <w:uiPriority w:val="99"/>
    <w:rsid w:val="00F45EED"/>
  </w:style>
  <w:style w:type="character" w:customStyle="1" w:styleId="RTFNum156">
    <w:name w:val="RTF_Num 15 6"/>
    <w:uiPriority w:val="99"/>
    <w:rsid w:val="00F45EED"/>
  </w:style>
  <w:style w:type="character" w:customStyle="1" w:styleId="RTFNum157">
    <w:name w:val="RTF_Num 15 7"/>
    <w:uiPriority w:val="99"/>
    <w:rsid w:val="00F45EED"/>
  </w:style>
  <w:style w:type="character" w:customStyle="1" w:styleId="RTFNum158">
    <w:name w:val="RTF_Num 15 8"/>
    <w:uiPriority w:val="99"/>
    <w:rsid w:val="00F45EED"/>
  </w:style>
  <w:style w:type="character" w:customStyle="1" w:styleId="RTFNum159">
    <w:name w:val="RTF_Num 15 9"/>
    <w:uiPriority w:val="99"/>
    <w:rsid w:val="00F45EED"/>
  </w:style>
  <w:style w:type="character" w:customStyle="1" w:styleId="WW-123456789">
    <w:name w:val="WW-Знак Знак123456789"/>
    <w:uiPriority w:val="99"/>
    <w:rsid w:val="00F45EED"/>
    <w:rPr>
      <w:sz w:val="24"/>
    </w:rPr>
  </w:style>
  <w:style w:type="character" w:customStyle="1" w:styleId="WW-112345678">
    <w:name w:val="WW-Знак Знак112345678"/>
    <w:uiPriority w:val="99"/>
    <w:rsid w:val="00F45EED"/>
    <w:rPr>
      <w:sz w:val="24"/>
    </w:rPr>
  </w:style>
  <w:style w:type="character" w:customStyle="1" w:styleId="RTFNum161">
    <w:name w:val="RTF_Num 16 1"/>
    <w:uiPriority w:val="99"/>
    <w:rsid w:val="00F45EED"/>
  </w:style>
  <w:style w:type="character" w:customStyle="1" w:styleId="RTFNum162">
    <w:name w:val="RTF_Num 16 2"/>
    <w:uiPriority w:val="99"/>
    <w:rsid w:val="00F45EED"/>
  </w:style>
  <w:style w:type="character" w:customStyle="1" w:styleId="RTFNum163">
    <w:name w:val="RTF_Num 16 3"/>
    <w:uiPriority w:val="99"/>
    <w:rsid w:val="00F45EED"/>
  </w:style>
  <w:style w:type="character" w:customStyle="1" w:styleId="RTFNum164">
    <w:name w:val="RTF_Num 16 4"/>
    <w:uiPriority w:val="99"/>
    <w:rsid w:val="00F45EED"/>
  </w:style>
  <w:style w:type="character" w:customStyle="1" w:styleId="RTFNum165">
    <w:name w:val="RTF_Num 16 5"/>
    <w:uiPriority w:val="99"/>
    <w:rsid w:val="00F45EED"/>
  </w:style>
  <w:style w:type="character" w:customStyle="1" w:styleId="RTFNum166">
    <w:name w:val="RTF_Num 16 6"/>
    <w:uiPriority w:val="99"/>
    <w:rsid w:val="00F45EED"/>
  </w:style>
  <w:style w:type="character" w:customStyle="1" w:styleId="RTFNum167">
    <w:name w:val="RTF_Num 16 7"/>
    <w:uiPriority w:val="99"/>
    <w:rsid w:val="00F45EED"/>
  </w:style>
  <w:style w:type="character" w:customStyle="1" w:styleId="RTFNum168">
    <w:name w:val="RTF_Num 16 8"/>
    <w:uiPriority w:val="99"/>
    <w:rsid w:val="00F45EED"/>
  </w:style>
  <w:style w:type="character" w:customStyle="1" w:styleId="RTFNum169">
    <w:name w:val="RTF_Num 16 9"/>
    <w:uiPriority w:val="99"/>
    <w:rsid w:val="00F45EED"/>
  </w:style>
  <w:style w:type="character" w:customStyle="1" w:styleId="WW-12345678910">
    <w:name w:val="WW-Знак Знак12345678910"/>
    <w:uiPriority w:val="99"/>
    <w:rsid w:val="00F45EED"/>
    <w:rPr>
      <w:sz w:val="24"/>
    </w:rPr>
  </w:style>
  <w:style w:type="character" w:customStyle="1" w:styleId="WW-1123456789">
    <w:name w:val="WW-Знак Знак1123456789"/>
    <w:uiPriority w:val="99"/>
    <w:rsid w:val="00F45EED"/>
    <w:rPr>
      <w:sz w:val="24"/>
    </w:rPr>
  </w:style>
  <w:style w:type="character" w:customStyle="1" w:styleId="RTFNum171">
    <w:name w:val="RTF_Num 17 1"/>
    <w:uiPriority w:val="99"/>
    <w:rsid w:val="00F45EED"/>
  </w:style>
  <w:style w:type="character" w:customStyle="1" w:styleId="RTFNum172">
    <w:name w:val="RTF_Num 17 2"/>
    <w:uiPriority w:val="99"/>
    <w:rsid w:val="00F45EED"/>
  </w:style>
  <w:style w:type="character" w:customStyle="1" w:styleId="RTFNum173">
    <w:name w:val="RTF_Num 17 3"/>
    <w:uiPriority w:val="99"/>
    <w:rsid w:val="00F45EED"/>
  </w:style>
  <w:style w:type="character" w:customStyle="1" w:styleId="RTFNum174">
    <w:name w:val="RTF_Num 17 4"/>
    <w:uiPriority w:val="99"/>
    <w:rsid w:val="00F45EED"/>
  </w:style>
  <w:style w:type="character" w:customStyle="1" w:styleId="RTFNum175">
    <w:name w:val="RTF_Num 17 5"/>
    <w:uiPriority w:val="99"/>
    <w:rsid w:val="00F45EED"/>
  </w:style>
  <w:style w:type="character" w:customStyle="1" w:styleId="RTFNum176">
    <w:name w:val="RTF_Num 17 6"/>
    <w:uiPriority w:val="99"/>
    <w:rsid w:val="00F45EED"/>
  </w:style>
  <w:style w:type="character" w:customStyle="1" w:styleId="RTFNum177">
    <w:name w:val="RTF_Num 17 7"/>
    <w:uiPriority w:val="99"/>
    <w:rsid w:val="00F45EED"/>
  </w:style>
  <w:style w:type="character" w:customStyle="1" w:styleId="RTFNum178">
    <w:name w:val="RTF_Num 17 8"/>
    <w:uiPriority w:val="99"/>
    <w:rsid w:val="00F45EED"/>
  </w:style>
  <w:style w:type="character" w:customStyle="1" w:styleId="RTFNum179">
    <w:name w:val="RTF_Num 17 9"/>
    <w:uiPriority w:val="99"/>
    <w:rsid w:val="00F45EED"/>
  </w:style>
  <w:style w:type="character" w:customStyle="1" w:styleId="RTFNum181">
    <w:name w:val="RTF_Num 18 1"/>
    <w:uiPriority w:val="99"/>
    <w:rsid w:val="00F45EED"/>
  </w:style>
  <w:style w:type="character" w:customStyle="1" w:styleId="RTFNum182">
    <w:name w:val="RTF_Num 18 2"/>
    <w:uiPriority w:val="99"/>
    <w:rsid w:val="00F45EED"/>
  </w:style>
  <w:style w:type="character" w:customStyle="1" w:styleId="RTFNum183">
    <w:name w:val="RTF_Num 18 3"/>
    <w:uiPriority w:val="99"/>
    <w:rsid w:val="00F45EED"/>
  </w:style>
  <w:style w:type="character" w:customStyle="1" w:styleId="RTFNum184">
    <w:name w:val="RTF_Num 18 4"/>
    <w:uiPriority w:val="99"/>
    <w:rsid w:val="00F45EED"/>
  </w:style>
  <w:style w:type="character" w:customStyle="1" w:styleId="RTFNum185">
    <w:name w:val="RTF_Num 18 5"/>
    <w:uiPriority w:val="99"/>
    <w:rsid w:val="00F45EED"/>
  </w:style>
  <w:style w:type="character" w:customStyle="1" w:styleId="RTFNum186">
    <w:name w:val="RTF_Num 18 6"/>
    <w:uiPriority w:val="99"/>
    <w:rsid w:val="00F45EED"/>
  </w:style>
  <w:style w:type="character" w:customStyle="1" w:styleId="RTFNum187">
    <w:name w:val="RTF_Num 18 7"/>
    <w:uiPriority w:val="99"/>
    <w:rsid w:val="00F45EED"/>
  </w:style>
  <w:style w:type="character" w:customStyle="1" w:styleId="RTFNum188">
    <w:name w:val="RTF_Num 18 8"/>
    <w:uiPriority w:val="99"/>
    <w:rsid w:val="00F45EED"/>
  </w:style>
  <w:style w:type="character" w:customStyle="1" w:styleId="RTFNum189">
    <w:name w:val="RTF_Num 18 9"/>
    <w:uiPriority w:val="99"/>
    <w:rsid w:val="00F45EED"/>
  </w:style>
  <w:style w:type="character" w:customStyle="1" w:styleId="WW-1234567891011">
    <w:name w:val="WW-Знак Знак1234567891011"/>
    <w:uiPriority w:val="99"/>
    <w:rsid w:val="00F45EED"/>
    <w:rPr>
      <w:sz w:val="24"/>
    </w:rPr>
  </w:style>
  <w:style w:type="character" w:customStyle="1" w:styleId="WW-112345678910">
    <w:name w:val="WW-Знак Знак112345678910"/>
    <w:uiPriority w:val="99"/>
    <w:rsid w:val="00F45EED"/>
    <w:rPr>
      <w:sz w:val="24"/>
    </w:rPr>
  </w:style>
  <w:style w:type="character" w:customStyle="1" w:styleId="RTFNum191">
    <w:name w:val="RTF_Num 19 1"/>
    <w:uiPriority w:val="99"/>
    <w:rsid w:val="00F45EED"/>
  </w:style>
  <w:style w:type="character" w:customStyle="1" w:styleId="RTFNum192">
    <w:name w:val="RTF_Num 19 2"/>
    <w:uiPriority w:val="99"/>
    <w:rsid w:val="00F45EED"/>
  </w:style>
  <w:style w:type="character" w:customStyle="1" w:styleId="RTFNum193">
    <w:name w:val="RTF_Num 19 3"/>
    <w:uiPriority w:val="99"/>
    <w:rsid w:val="00F45EED"/>
  </w:style>
  <w:style w:type="character" w:customStyle="1" w:styleId="RTFNum194">
    <w:name w:val="RTF_Num 19 4"/>
    <w:uiPriority w:val="99"/>
    <w:rsid w:val="00F45EED"/>
  </w:style>
  <w:style w:type="character" w:customStyle="1" w:styleId="RTFNum195">
    <w:name w:val="RTF_Num 19 5"/>
    <w:uiPriority w:val="99"/>
    <w:rsid w:val="00F45EED"/>
  </w:style>
  <w:style w:type="character" w:customStyle="1" w:styleId="RTFNum196">
    <w:name w:val="RTF_Num 19 6"/>
    <w:uiPriority w:val="99"/>
    <w:rsid w:val="00F45EED"/>
  </w:style>
  <w:style w:type="character" w:customStyle="1" w:styleId="RTFNum197">
    <w:name w:val="RTF_Num 19 7"/>
    <w:uiPriority w:val="99"/>
    <w:rsid w:val="00F45EED"/>
  </w:style>
  <w:style w:type="character" w:customStyle="1" w:styleId="RTFNum198">
    <w:name w:val="RTF_Num 19 8"/>
    <w:uiPriority w:val="99"/>
    <w:rsid w:val="00F45EED"/>
  </w:style>
  <w:style w:type="character" w:customStyle="1" w:styleId="RTFNum199">
    <w:name w:val="RTF_Num 19 9"/>
    <w:uiPriority w:val="99"/>
    <w:rsid w:val="00F45EED"/>
  </w:style>
  <w:style w:type="character" w:customStyle="1" w:styleId="WW-123456789101112">
    <w:name w:val="WW-Знак Знак123456789101112"/>
    <w:uiPriority w:val="99"/>
    <w:rsid w:val="00F45EED"/>
    <w:rPr>
      <w:sz w:val="24"/>
    </w:rPr>
  </w:style>
  <w:style w:type="character" w:customStyle="1" w:styleId="WW-11234567891011">
    <w:name w:val="WW-Знак Знак11234567891011"/>
    <w:uiPriority w:val="99"/>
    <w:rsid w:val="00F45EED"/>
    <w:rPr>
      <w:sz w:val="24"/>
    </w:rPr>
  </w:style>
  <w:style w:type="character" w:customStyle="1" w:styleId="RTFNum201">
    <w:name w:val="RTF_Num 20 1"/>
    <w:uiPriority w:val="99"/>
    <w:rsid w:val="00F45EED"/>
  </w:style>
  <w:style w:type="character" w:customStyle="1" w:styleId="RTFNum202">
    <w:name w:val="RTF_Num 20 2"/>
    <w:uiPriority w:val="99"/>
    <w:rsid w:val="00F45EED"/>
  </w:style>
  <w:style w:type="character" w:customStyle="1" w:styleId="RTFNum203">
    <w:name w:val="RTF_Num 20 3"/>
    <w:uiPriority w:val="99"/>
    <w:rsid w:val="00F45EED"/>
  </w:style>
  <w:style w:type="character" w:customStyle="1" w:styleId="RTFNum204">
    <w:name w:val="RTF_Num 20 4"/>
    <w:uiPriority w:val="99"/>
    <w:rsid w:val="00F45EED"/>
  </w:style>
  <w:style w:type="character" w:customStyle="1" w:styleId="RTFNum205">
    <w:name w:val="RTF_Num 20 5"/>
    <w:uiPriority w:val="99"/>
    <w:rsid w:val="00F45EED"/>
  </w:style>
  <w:style w:type="character" w:customStyle="1" w:styleId="RTFNum206">
    <w:name w:val="RTF_Num 20 6"/>
    <w:uiPriority w:val="99"/>
    <w:rsid w:val="00F45EED"/>
  </w:style>
  <w:style w:type="character" w:customStyle="1" w:styleId="RTFNum207">
    <w:name w:val="RTF_Num 20 7"/>
    <w:uiPriority w:val="99"/>
    <w:rsid w:val="00F45EED"/>
  </w:style>
  <w:style w:type="character" w:customStyle="1" w:styleId="RTFNum208">
    <w:name w:val="RTF_Num 20 8"/>
    <w:uiPriority w:val="99"/>
    <w:rsid w:val="00F45EED"/>
  </w:style>
  <w:style w:type="character" w:customStyle="1" w:styleId="RTFNum209">
    <w:name w:val="RTF_Num 20 9"/>
    <w:uiPriority w:val="99"/>
    <w:rsid w:val="00F45EED"/>
  </w:style>
  <w:style w:type="character" w:customStyle="1" w:styleId="WW-12345678910111213">
    <w:name w:val="WW-Знак Знак12345678910111213"/>
    <w:uiPriority w:val="99"/>
    <w:rsid w:val="00F45EED"/>
    <w:rPr>
      <w:sz w:val="24"/>
    </w:rPr>
  </w:style>
  <w:style w:type="character" w:customStyle="1" w:styleId="WW-1123456789101112">
    <w:name w:val="WW-Знак Знак1123456789101112"/>
    <w:uiPriority w:val="99"/>
    <w:rsid w:val="00F45EED"/>
    <w:rPr>
      <w:sz w:val="24"/>
    </w:rPr>
  </w:style>
  <w:style w:type="character" w:customStyle="1" w:styleId="RTFNum211">
    <w:name w:val="RTF_Num 21 1"/>
    <w:uiPriority w:val="99"/>
    <w:rsid w:val="00F45EED"/>
  </w:style>
  <w:style w:type="character" w:customStyle="1" w:styleId="RTFNum212">
    <w:name w:val="RTF_Num 21 2"/>
    <w:uiPriority w:val="99"/>
    <w:rsid w:val="00F45EED"/>
  </w:style>
  <w:style w:type="character" w:customStyle="1" w:styleId="RTFNum213">
    <w:name w:val="RTF_Num 21 3"/>
    <w:uiPriority w:val="99"/>
    <w:rsid w:val="00F45EED"/>
  </w:style>
  <w:style w:type="character" w:customStyle="1" w:styleId="RTFNum214">
    <w:name w:val="RTF_Num 21 4"/>
    <w:uiPriority w:val="99"/>
    <w:rsid w:val="00F45EED"/>
  </w:style>
  <w:style w:type="character" w:customStyle="1" w:styleId="RTFNum215">
    <w:name w:val="RTF_Num 21 5"/>
    <w:uiPriority w:val="99"/>
    <w:rsid w:val="00F45EED"/>
  </w:style>
  <w:style w:type="character" w:customStyle="1" w:styleId="RTFNum216">
    <w:name w:val="RTF_Num 21 6"/>
    <w:uiPriority w:val="99"/>
    <w:rsid w:val="00F45EED"/>
  </w:style>
  <w:style w:type="character" w:customStyle="1" w:styleId="RTFNum217">
    <w:name w:val="RTF_Num 21 7"/>
    <w:uiPriority w:val="99"/>
    <w:rsid w:val="00F45EED"/>
  </w:style>
  <w:style w:type="character" w:customStyle="1" w:styleId="RTFNum218">
    <w:name w:val="RTF_Num 21 8"/>
    <w:uiPriority w:val="99"/>
    <w:rsid w:val="00F45EED"/>
  </w:style>
  <w:style w:type="character" w:customStyle="1" w:styleId="RTFNum219">
    <w:name w:val="RTF_Num 21 9"/>
    <w:uiPriority w:val="99"/>
    <w:rsid w:val="00F45EED"/>
  </w:style>
  <w:style w:type="character" w:customStyle="1" w:styleId="RTFNum221">
    <w:name w:val="RTF_Num 22 1"/>
    <w:uiPriority w:val="99"/>
    <w:rsid w:val="00F45EED"/>
  </w:style>
  <w:style w:type="character" w:customStyle="1" w:styleId="RTFNum222">
    <w:name w:val="RTF_Num 22 2"/>
    <w:uiPriority w:val="99"/>
    <w:rsid w:val="00F45EED"/>
  </w:style>
  <w:style w:type="character" w:customStyle="1" w:styleId="RTFNum223">
    <w:name w:val="RTF_Num 22 3"/>
    <w:uiPriority w:val="99"/>
    <w:rsid w:val="00F45EED"/>
  </w:style>
  <w:style w:type="character" w:customStyle="1" w:styleId="RTFNum224">
    <w:name w:val="RTF_Num 22 4"/>
    <w:uiPriority w:val="99"/>
    <w:rsid w:val="00F45EED"/>
  </w:style>
  <w:style w:type="character" w:customStyle="1" w:styleId="RTFNum225">
    <w:name w:val="RTF_Num 22 5"/>
    <w:uiPriority w:val="99"/>
    <w:rsid w:val="00F45EED"/>
  </w:style>
  <w:style w:type="character" w:customStyle="1" w:styleId="RTFNum226">
    <w:name w:val="RTF_Num 22 6"/>
    <w:uiPriority w:val="99"/>
    <w:rsid w:val="00F45EED"/>
  </w:style>
  <w:style w:type="character" w:customStyle="1" w:styleId="RTFNum227">
    <w:name w:val="RTF_Num 22 7"/>
    <w:uiPriority w:val="99"/>
    <w:rsid w:val="00F45EED"/>
  </w:style>
  <w:style w:type="character" w:customStyle="1" w:styleId="RTFNum228">
    <w:name w:val="RTF_Num 22 8"/>
    <w:uiPriority w:val="99"/>
    <w:rsid w:val="00F45EED"/>
  </w:style>
  <w:style w:type="character" w:customStyle="1" w:styleId="RTFNum229">
    <w:name w:val="RTF_Num 22 9"/>
    <w:uiPriority w:val="99"/>
    <w:rsid w:val="00F45EED"/>
  </w:style>
  <w:style w:type="character" w:customStyle="1" w:styleId="WW-1234567891011121314">
    <w:name w:val="WW-Знак Знак1234567891011121314"/>
    <w:uiPriority w:val="99"/>
    <w:rsid w:val="00F45EED"/>
    <w:rPr>
      <w:sz w:val="24"/>
    </w:rPr>
  </w:style>
  <w:style w:type="character" w:customStyle="1" w:styleId="WW-112345678910111213">
    <w:name w:val="WW-Знак Знак112345678910111213"/>
    <w:uiPriority w:val="99"/>
    <w:rsid w:val="00F45EED"/>
    <w:rPr>
      <w:sz w:val="24"/>
    </w:rPr>
  </w:style>
  <w:style w:type="character" w:customStyle="1" w:styleId="RTFNum231">
    <w:name w:val="RTF_Num 23 1"/>
    <w:uiPriority w:val="99"/>
    <w:rsid w:val="00F45EED"/>
  </w:style>
  <w:style w:type="character" w:customStyle="1" w:styleId="RTFNum232">
    <w:name w:val="RTF_Num 23 2"/>
    <w:uiPriority w:val="99"/>
    <w:rsid w:val="00F45EED"/>
  </w:style>
  <w:style w:type="character" w:customStyle="1" w:styleId="RTFNum233">
    <w:name w:val="RTF_Num 23 3"/>
    <w:uiPriority w:val="99"/>
    <w:rsid w:val="00F45EED"/>
  </w:style>
  <w:style w:type="character" w:customStyle="1" w:styleId="RTFNum234">
    <w:name w:val="RTF_Num 23 4"/>
    <w:uiPriority w:val="99"/>
    <w:rsid w:val="00F45EED"/>
  </w:style>
  <w:style w:type="character" w:customStyle="1" w:styleId="RTFNum235">
    <w:name w:val="RTF_Num 23 5"/>
    <w:uiPriority w:val="99"/>
    <w:rsid w:val="00F45EED"/>
  </w:style>
  <w:style w:type="character" w:customStyle="1" w:styleId="RTFNum236">
    <w:name w:val="RTF_Num 23 6"/>
    <w:uiPriority w:val="99"/>
    <w:rsid w:val="00F45EED"/>
  </w:style>
  <w:style w:type="character" w:customStyle="1" w:styleId="RTFNum237">
    <w:name w:val="RTF_Num 23 7"/>
    <w:uiPriority w:val="99"/>
    <w:rsid w:val="00F45EED"/>
  </w:style>
  <w:style w:type="character" w:customStyle="1" w:styleId="RTFNum238">
    <w:name w:val="RTF_Num 23 8"/>
    <w:uiPriority w:val="99"/>
    <w:rsid w:val="00F45EED"/>
  </w:style>
  <w:style w:type="character" w:customStyle="1" w:styleId="RTFNum239">
    <w:name w:val="RTF_Num 23 9"/>
    <w:uiPriority w:val="99"/>
    <w:rsid w:val="00F45EED"/>
  </w:style>
  <w:style w:type="character" w:customStyle="1" w:styleId="WW-123456789101112131415">
    <w:name w:val="WW-Знак Знак123456789101112131415"/>
    <w:uiPriority w:val="99"/>
    <w:rsid w:val="00F45EED"/>
    <w:rPr>
      <w:sz w:val="24"/>
    </w:rPr>
  </w:style>
  <w:style w:type="character" w:customStyle="1" w:styleId="WW-11234567891011121314">
    <w:name w:val="WW-Знак Знак11234567891011121314"/>
    <w:uiPriority w:val="99"/>
    <w:rsid w:val="00F45EED"/>
    <w:rPr>
      <w:sz w:val="24"/>
    </w:rPr>
  </w:style>
  <w:style w:type="character" w:customStyle="1" w:styleId="RTFNum241">
    <w:name w:val="RTF_Num 24 1"/>
    <w:uiPriority w:val="99"/>
    <w:rsid w:val="00F45EED"/>
  </w:style>
  <w:style w:type="character" w:customStyle="1" w:styleId="RTFNum242">
    <w:name w:val="RTF_Num 24 2"/>
    <w:uiPriority w:val="99"/>
    <w:rsid w:val="00F45EED"/>
  </w:style>
  <w:style w:type="character" w:customStyle="1" w:styleId="RTFNum243">
    <w:name w:val="RTF_Num 24 3"/>
    <w:uiPriority w:val="99"/>
    <w:rsid w:val="00F45EED"/>
  </w:style>
  <w:style w:type="character" w:customStyle="1" w:styleId="RTFNum244">
    <w:name w:val="RTF_Num 24 4"/>
    <w:uiPriority w:val="99"/>
    <w:rsid w:val="00F45EED"/>
  </w:style>
  <w:style w:type="character" w:customStyle="1" w:styleId="RTFNum245">
    <w:name w:val="RTF_Num 24 5"/>
    <w:uiPriority w:val="99"/>
    <w:rsid w:val="00F45EED"/>
  </w:style>
  <w:style w:type="character" w:customStyle="1" w:styleId="RTFNum246">
    <w:name w:val="RTF_Num 24 6"/>
    <w:uiPriority w:val="99"/>
    <w:rsid w:val="00F45EED"/>
  </w:style>
  <w:style w:type="character" w:customStyle="1" w:styleId="RTFNum247">
    <w:name w:val="RTF_Num 24 7"/>
    <w:uiPriority w:val="99"/>
    <w:rsid w:val="00F45EED"/>
  </w:style>
  <w:style w:type="character" w:customStyle="1" w:styleId="RTFNum248">
    <w:name w:val="RTF_Num 24 8"/>
    <w:uiPriority w:val="99"/>
    <w:rsid w:val="00F45EED"/>
  </w:style>
  <w:style w:type="character" w:customStyle="1" w:styleId="RTFNum249">
    <w:name w:val="RTF_Num 24 9"/>
    <w:uiPriority w:val="99"/>
    <w:rsid w:val="00F45EED"/>
  </w:style>
  <w:style w:type="character" w:customStyle="1" w:styleId="WW-12345678910111213141516">
    <w:name w:val="WW-Знак Знак12345678910111213141516"/>
    <w:uiPriority w:val="99"/>
    <w:rsid w:val="00F45EED"/>
    <w:rPr>
      <w:sz w:val="24"/>
    </w:rPr>
  </w:style>
  <w:style w:type="character" w:customStyle="1" w:styleId="WW-1123456789101112131415">
    <w:name w:val="WW-Знак Знак1123456789101112131415"/>
    <w:uiPriority w:val="99"/>
    <w:rsid w:val="00F45EED"/>
    <w:rPr>
      <w:sz w:val="24"/>
    </w:rPr>
  </w:style>
  <w:style w:type="character" w:customStyle="1" w:styleId="RTFNum251">
    <w:name w:val="RTF_Num 25 1"/>
    <w:uiPriority w:val="99"/>
    <w:rsid w:val="00F45EED"/>
  </w:style>
  <w:style w:type="character" w:customStyle="1" w:styleId="RTFNum252">
    <w:name w:val="RTF_Num 25 2"/>
    <w:uiPriority w:val="99"/>
    <w:rsid w:val="00F45EED"/>
  </w:style>
  <w:style w:type="character" w:customStyle="1" w:styleId="RTFNum253">
    <w:name w:val="RTF_Num 25 3"/>
    <w:uiPriority w:val="99"/>
    <w:rsid w:val="00F45EED"/>
  </w:style>
  <w:style w:type="character" w:customStyle="1" w:styleId="RTFNum254">
    <w:name w:val="RTF_Num 25 4"/>
    <w:uiPriority w:val="99"/>
    <w:rsid w:val="00F45EED"/>
  </w:style>
  <w:style w:type="character" w:customStyle="1" w:styleId="RTFNum255">
    <w:name w:val="RTF_Num 25 5"/>
    <w:uiPriority w:val="99"/>
    <w:rsid w:val="00F45EED"/>
  </w:style>
  <w:style w:type="character" w:customStyle="1" w:styleId="RTFNum256">
    <w:name w:val="RTF_Num 25 6"/>
    <w:uiPriority w:val="99"/>
    <w:rsid w:val="00F45EED"/>
  </w:style>
  <w:style w:type="character" w:customStyle="1" w:styleId="RTFNum257">
    <w:name w:val="RTF_Num 25 7"/>
    <w:uiPriority w:val="99"/>
    <w:rsid w:val="00F45EED"/>
  </w:style>
  <w:style w:type="character" w:customStyle="1" w:styleId="RTFNum258">
    <w:name w:val="RTF_Num 25 8"/>
    <w:uiPriority w:val="99"/>
    <w:rsid w:val="00F45EED"/>
  </w:style>
  <w:style w:type="character" w:customStyle="1" w:styleId="RTFNum259">
    <w:name w:val="RTF_Num 25 9"/>
    <w:uiPriority w:val="99"/>
    <w:rsid w:val="00F45EED"/>
  </w:style>
  <w:style w:type="character" w:customStyle="1" w:styleId="WW-1234567891011121314151617">
    <w:name w:val="WW-Знак Знак1234567891011121314151617"/>
    <w:uiPriority w:val="99"/>
    <w:rsid w:val="00F45EED"/>
    <w:rPr>
      <w:sz w:val="24"/>
    </w:rPr>
  </w:style>
  <w:style w:type="character" w:customStyle="1" w:styleId="WW-112345678910111213141516">
    <w:name w:val="WW-Знак Знак112345678910111213141516"/>
    <w:uiPriority w:val="99"/>
    <w:rsid w:val="00F45EED"/>
    <w:rPr>
      <w:sz w:val="24"/>
    </w:rPr>
  </w:style>
  <w:style w:type="character" w:customStyle="1" w:styleId="RTFNum261">
    <w:name w:val="RTF_Num 26 1"/>
    <w:uiPriority w:val="99"/>
    <w:rsid w:val="00F45EED"/>
  </w:style>
  <w:style w:type="character" w:customStyle="1" w:styleId="RTFNum262">
    <w:name w:val="RTF_Num 26 2"/>
    <w:uiPriority w:val="99"/>
    <w:rsid w:val="00F45EED"/>
  </w:style>
  <w:style w:type="character" w:customStyle="1" w:styleId="RTFNum263">
    <w:name w:val="RTF_Num 26 3"/>
    <w:uiPriority w:val="99"/>
    <w:rsid w:val="00F45EED"/>
  </w:style>
  <w:style w:type="character" w:customStyle="1" w:styleId="RTFNum264">
    <w:name w:val="RTF_Num 26 4"/>
    <w:uiPriority w:val="99"/>
    <w:rsid w:val="00F45EED"/>
  </w:style>
  <w:style w:type="character" w:customStyle="1" w:styleId="RTFNum265">
    <w:name w:val="RTF_Num 26 5"/>
    <w:uiPriority w:val="99"/>
    <w:rsid w:val="00F45EED"/>
  </w:style>
  <w:style w:type="character" w:customStyle="1" w:styleId="RTFNum266">
    <w:name w:val="RTF_Num 26 6"/>
    <w:uiPriority w:val="99"/>
    <w:rsid w:val="00F45EED"/>
  </w:style>
  <w:style w:type="character" w:customStyle="1" w:styleId="RTFNum267">
    <w:name w:val="RTF_Num 26 7"/>
    <w:uiPriority w:val="99"/>
    <w:rsid w:val="00F45EED"/>
  </w:style>
  <w:style w:type="character" w:customStyle="1" w:styleId="RTFNum268">
    <w:name w:val="RTF_Num 26 8"/>
    <w:uiPriority w:val="99"/>
    <w:rsid w:val="00F45EED"/>
  </w:style>
  <w:style w:type="character" w:customStyle="1" w:styleId="RTFNum269">
    <w:name w:val="RTF_Num 26 9"/>
    <w:uiPriority w:val="99"/>
    <w:rsid w:val="00F45EED"/>
  </w:style>
  <w:style w:type="character" w:customStyle="1" w:styleId="WW-123456789101112131415161718">
    <w:name w:val="WW-Знак Знак123456789101112131415161718"/>
    <w:uiPriority w:val="99"/>
    <w:rsid w:val="00F45EED"/>
    <w:rPr>
      <w:sz w:val="24"/>
    </w:rPr>
  </w:style>
  <w:style w:type="character" w:customStyle="1" w:styleId="WW-11234567891011121314151617">
    <w:name w:val="WW-Знак Знак11234567891011121314151617"/>
    <w:uiPriority w:val="99"/>
    <w:rsid w:val="00F45EED"/>
    <w:rPr>
      <w:sz w:val="24"/>
    </w:rPr>
  </w:style>
  <w:style w:type="character" w:customStyle="1" w:styleId="RTFNum271">
    <w:name w:val="RTF_Num 27 1"/>
    <w:uiPriority w:val="99"/>
    <w:rsid w:val="00F45EED"/>
  </w:style>
  <w:style w:type="character" w:customStyle="1" w:styleId="RTFNum272">
    <w:name w:val="RTF_Num 27 2"/>
    <w:uiPriority w:val="99"/>
    <w:rsid w:val="00F45EED"/>
  </w:style>
  <w:style w:type="character" w:customStyle="1" w:styleId="RTFNum273">
    <w:name w:val="RTF_Num 27 3"/>
    <w:uiPriority w:val="99"/>
    <w:rsid w:val="00F45EED"/>
  </w:style>
  <w:style w:type="character" w:customStyle="1" w:styleId="RTFNum274">
    <w:name w:val="RTF_Num 27 4"/>
    <w:uiPriority w:val="99"/>
    <w:rsid w:val="00F45EED"/>
  </w:style>
  <w:style w:type="character" w:customStyle="1" w:styleId="RTFNum275">
    <w:name w:val="RTF_Num 27 5"/>
    <w:uiPriority w:val="99"/>
    <w:rsid w:val="00F45EED"/>
  </w:style>
  <w:style w:type="character" w:customStyle="1" w:styleId="RTFNum276">
    <w:name w:val="RTF_Num 27 6"/>
    <w:uiPriority w:val="99"/>
    <w:rsid w:val="00F45EED"/>
  </w:style>
  <w:style w:type="character" w:customStyle="1" w:styleId="RTFNum277">
    <w:name w:val="RTF_Num 27 7"/>
    <w:uiPriority w:val="99"/>
    <w:rsid w:val="00F45EED"/>
  </w:style>
  <w:style w:type="character" w:customStyle="1" w:styleId="RTFNum278">
    <w:name w:val="RTF_Num 27 8"/>
    <w:uiPriority w:val="99"/>
    <w:rsid w:val="00F45EED"/>
  </w:style>
  <w:style w:type="character" w:customStyle="1" w:styleId="RTFNum279">
    <w:name w:val="RTF_Num 27 9"/>
    <w:uiPriority w:val="99"/>
    <w:rsid w:val="00F45EED"/>
  </w:style>
  <w:style w:type="character" w:customStyle="1" w:styleId="WW-12345678910111213141516171819">
    <w:name w:val="WW-Знак Знак12345678910111213141516171819"/>
    <w:uiPriority w:val="99"/>
    <w:rsid w:val="00F45EED"/>
    <w:rPr>
      <w:sz w:val="24"/>
    </w:rPr>
  </w:style>
  <w:style w:type="character" w:customStyle="1" w:styleId="WW-1123456789101112131415161718">
    <w:name w:val="WW-Знак Знак1123456789101112131415161718"/>
    <w:uiPriority w:val="99"/>
    <w:rsid w:val="00F45EED"/>
    <w:rPr>
      <w:sz w:val="24"/>
    </w:rPr>
  </w:style>
  <w:style w:type="character" w:customStyle="1" w:styleId="RTFNum281">
    <w:name w:val="RTF_Num 28 1"/>
    <w:uiPriority w:val="99"/>
    <w:rsid w:val="00F45EED"/>
  </w:style>
  <w:style w:type="character" w:customStyle="1" w:styleId="RTFNum282">
    <w:name w:val="RTF_Num 28 2"/>
    <w:uiPriority w:val="99"/>
    <w:rsid w:val="00F45EED"/>
  </w:style>
  <w:style w:type="character" w:customStyle="1" w:styleId="RTFNum283">
    <w:name w:val="RTF_Num 28 3"/>
    <w:uiPriority w:val="99"/>
    <w:rsid w:val="00F45EED"/>
  </w:style>
  <w:style w:type="character" w:customStyle="1" w:styleId="RTFNum284">
    <w:name w:val="RTF_Num 28 4"/>
    <w:uiPriority w:val="99"/>
    <w:rsid w:val="00F45EED"/>
  </w:style>
  <w:style w:type="character" w:customStyle="1" w:styleId="RTFNum285">
    <w:name w:val="RTF_Num 28 5"/>
    <w:uiPriority w:val="99"/>
    <w:rsid w:val="00F45EED"/>
  </w:style>
  <w:style w:type="character" w:customStyle="1" w:styleId="RTFNum286">
    <w:name w:val="RTF_Num 28 6"/>
    <w:uiPriority w:val="99"/>
    <w:rsid w:val="00F45EED"/>
  </w:style>
  <w:style w:type="character" w:customStyle="1" w:styleId="RTFNum287">
    <w:name w:val="RTF_Num 28 7"/>
    <w:uiPriority w:val="99"/>
    <w:rsid w:val="00F45EED"/>
  </w:style>
  <w:style w:type="character" w:customStyle="1" w:styleId="RTFNum288">
    <w:name w:val="RTF_Num 28 8"/>
    <w:uiPriority w:val="99"/>
    <w:rsid w:val="00F45EED"/>
  </w:style>
  <w:style w:type="character" w:customStyle="1" w:styleId="RTFNum289">
    <w:name w:val="RTF_Num 28 9"/>
    <w:uiPriority w:val="99"/>
    <w:rsid w:val="00F45EED"/>
  </w:style>
  <w:style w:type="character" w:customStyle="1" w:styleId="WW-1234567891011121314151617181920">
    <w:name w:val="WW-Знак Знак1234567891011121314151617181920"/>
    <w:uiPriority w:val="99"/>
    <w:rsid w:val="00F45EED"/>
    <w:rPr>
      <w:sz w:val="24"/>
    </w:rPr>
  </w:style>
  <w:style w:type="character" w:customStyle="1" w:styleId="WW-112345678910111213141516171819">
    <w:name w:val="WW-Знак Знак112345678910111213141516171819"/>
    <w:uiPriority w:val="99"/>
    <w:rsid w:val="00F45EED"/>
    <w:rPr>
      <w:sz w:val="24"/>
    </w:rPr>
  </w:style>
  <w:style w:type="character" w:customStyle="1" w:styleId="RTFNum291">
    <w:name w:val="RTF_Num 29 1"/>
    <w:uiPriority w:val="99"/>
    <w:rsid w:val="00F45EED"/>
  </w:style>
  <w:style w:type="character" w:customStyle="1" w:styleId="RTFNum292">
    <w:name w:val="RTF_Num 29 2"/>
    <w:uiPriority w:val="99"/>
    <w:rsid w:val="00F45EED"/>
  </w:style>
  <w:style w:type="character" w:customStyle="1" w:styleId="RTFNum293">
    <w:name w:val="RTF_Num 29 3"/>
    <w:uiPriority w:val="99"/>
    <w:rsid w:val="00F45EED"/>
  </w:style>
  <w:style w:type="character" w:customStyle="1" w:styleId="RTFNum294">
    <w:name w:val="RTF_Num 29 4"/>
    <w:uiPriority w:val="99"/>
    <w:rsid w:val="00F45EED"/>
  </w:style>
  <w:style w:type="character" w:customStyle="1" w:styleId="RTFNum295">
    <w:name w:val="RTF_Num 29 5"/>
    <w:uiPriority w:val="99"/>
    <w:rsid w:val="00F45EED"/>
  </w:style>
  <w:style w:type="character" w:customStyle="1" w:styleId="RTFNum296">
    <w:name w:val="RTF_Num 29 6"/>
    <w:uiPriority w:val="99"/>
    <w:rsid w:val="00F45EED"/>
  </w:style>
  <w:style w:type="character" w:customStyle="1" w:styleId="RTFNum297">
    <w:name w:val="RTF_Num 29 7"/>
    <w:uiPriority w:val="99"/>
    <w:rsid w:val="00F45EED"/>
  </w:style>
  <w:style w:type="character" w:customStyle="1" w:styleId="RTFNum298">
    <w:name w:val="RTF_Num 29 8"/>
    <w:uiPriority w:val="99"/>
    <w:rsid w:val="00F45EED"/>
  </w:style>
  <w:style w:type="character" w:customStyle="1" w:styleId="RTFNum299">
    <w:name w:val="RTF_Num 29 9"/>
    <w:uiPriority w:val="99"/>
    <w:rsid w:val="00F45EED"/>
  </w:style>
  <w:style w:type="character" w:customStyle="1" w:styleId="RTFNum301">
    <w:name w:val="RTF_Num 30 1"/>
    <w:uiPriority w:val="99"/>
    <w:rsid w:val="00F45EED"/>
  </w:style>
  <w:style w:type="character" w:customStyle="1" w:styleId="RTFNum302">
    <w:name w:val="RTF_Num 30 2"/>
    <w:uiPriority w:val="99"/>
    <w:rsid w:val="00F45EED"/>
  </w:style>
  <w:style w:type="character" w:customStyle="1" w:styleId="RTFNum303">
    <w:name w:val="RTF_Num 30 3"/>
    <w:uiPriority w:val="99"/>
    <w:rsid w:val="00F45EED"/>
  </w:style>
  <w:style w:type="character" w:customStyle="1" w:styleId="RTFNum304">
    <w:name w:val="RTF_Num 30 4"/>
    <w:uiPriority w:val="99"/>
    <w:rsid w:val="00F45EED"/>
  </w:style>
  <w:style w:type="character" w:customStyle="1" w:styleId="RTFNum305">
    <w:name w:val="RTF_Num 30 5"/>
    <w:uiPriority w:val="99"/>
    <w:rsid w:val="00F45EED"/>
  </w:style>
  <w:style w:type="character" w:customStyle="1" w:styleId="RTFNum306">
    <w:name w:val="RTF_Num 30 6"/>
    <w:uiPriority w:val="99"/>
    <w:rsid w:val="00F45EED"/>
  </w:style>
  <w:style w:type="character" w:customStyle="1" w:styleId="RTFNum307">
    <w:name w:val="RTF_Num 30 7"/>
    <w:uiPriority w:val="99"/>
    <w:rsid w:val="00F45EED"/>
  </w:style>
  <w:style w:type="character" w:customStyle="1" w:styleId="RTFNum308">
    <w:name w:val="RTF_Num 30 8"/>
    <w:uiPriority w:val="99"/>
    <w:rsid w:val="00F45EED"/>
  </w:style>
  <w:style w:type="character" w:customStyle="1" w:styleId="RTFNum309">
    <w:name w:val="RTF_Num 30 9"/>
    <w:uiPriority w:val="99"/>
    <w:rsid w:val="00F45EED"/>
  </w:style>
  <w:style w:type="character" w:customStyle="1" w:styleId="WW-123456789101112131415161718192021">
    <w:name w:val="WW-Знак Знак123456789101112131415161718192021"/>
    <w:uiPriority w:val="99"/>
    <w:rsid w:val="00F45EED"/>
    <w:rPr>
      <w:sz w:val="24"/>
    </w:rPr>
  </w:style>
  <w:style w:type="character" w:customStyle="1" w:styleId="WW-11234567891011121314151617181920">
    <w:name w:val="WW-Знак Знак11234567891011121314151617181920"/>
    <w:uiPriority w:val="99"/>
    <w:rsid w:val="00F45EED"/>
    <w:rPr>
      <w:sz w:val="24"/>
    </w:rPr>
  </w:style>
  <w:style w:type="character" w:customStyle="1" w:styleId="RTFNum311">
    <w:name w:val="RTF_Num 31 1"/>
    <w:uiPriority w:val="99"/>
    <w:rsid w:val="00F45EED"/>
  </w:style>
  <w:style w:type="character" w:customStyle="1" w:styleId="RTFNum312">
    <w:name w:val="RTF_Num 31 2"/>
    <w:uiPriority w:val="99"/>
    <w:rsid w:val="00F45EED"/>
  </w:style>
  <w:style w:type="character" w:customStyle="1" w:styleId="RTFNum313">
    <w:name w:val="RTF_Num 31 3"/>
    <w:uiPriority w:val="99"/>
    <w:rsid w:val="00F45EED"/>
  </w:style>
  <w:style w:type="character" w:customStyle="1" w:styleId="RTFNum314">
    <w:name w:val="RTF_Num 31 4"/>
    <w:uiPriority w:val="99"/>
    <w:rsid w:val="00F45EED"/>
  </w:style>
  <w:style w:type="character" w:customStyle="1" w:styleId="RTFNum315">
    <w:name w:val="RTF_Num 31 5"/>
    <w:uiPriority w:val="99"/>
    <w:rsid w:val="00F45EED"/>
  </w:style>
  <w:style w:type="character" w:customStyle="1" w:styleId="RTFNum316">
    <w:name w:val="RTF_Num 31 6"/>
    <w:uiPriority w:val="99"/>
    <w:rsid w:val="00F45EED"/>
  </w:style>
  <w:style w:type="character" w:customStyle="1" w:styleId="RTFNum317">
    <w:name w:val="RTF_Num 31 7"/>
    <w:uiPriority w:val="99"/>
    <w:rsid w:val="00F45EED"/>
  </w:style>
  <w:style w:type="character" w:customStyle="1" w:styleId="RTFNum318">
    <w:name w:val="RTF_Num 31 8"/>
    <w:uiPriority w:val="99"/>
    <w:rsid w:val="00F45EED"/>
  </w:style>
  <w:style w:type="character" w:customStyle="1" w:styleId="RTFNum319">
    <w:name w:val="RTF_Num 31 9"/>
    <w:uiPriority w:val="99"/>
    <w:rsid w:val="00F45EED"/>
  </w:style>
  <w:style w:type="character" w:customStyle="1" w:styleId="WW-12345678910111213141516171819202122">
    <w:name w:val="WW-Знак Знак12345678910111213141516171819202122"/>
    <w:uiPriority w:val="99"/>
    <w:rsid w:val="00F45EED"/>
    <w:rPr>
      <w:sz w:val="24"/>
    </w:rPr>
  </w:style>
  <w:style w:type="character" w:customStyle="1" w:styleId="WW-1123456789101112131415161718192021">
    <w:name w:val="WW-Знак Знак1123456789101112131415161718192021"/>
    <w:uiPriority w:val="99"/>
    <w:rsid w:val="00F45EED"/>
    <w:rPr>
      <w:sz w:val="24"/>
    </w:rPr>
  </w:style>
  <w:style w:type="character" w:customStyle="1" w:styleId="RTFNum321">
    <w:name w:val="RTF_Num 32 1"/>
    <w:uiPriority w:val="99"/>
    <w:rsid w:val="00F45EED"/>
  </w:style>
  <w:style w:type="character" w:customStyle="1" w:styleId="RTFNum322">
    <w:name w:val="RTF_Num 32 2"/>
    <w:uiPriority w:val="99"/>
    <w:rsid w:val="00F45EED"/>
  </w:style>
  <w:style w:type="character" w:customStyle="1" w:styleId="RTFNum323">
    <w:name w:val="RTF_Num 32 3"/>
    <w:uiPriority w:val="99"/>
    <w:rsid w:val="00F45EED"/>
  </w:style>
  <w:style w:type="character" w:customStyle="1" w:styleId="RTFNum324">
    <w:name w:val="RTF_Num 32 4"/>
    <w:uiPriority w:val="99"/>
    <w:rsid w:val="00F45EED"/>
  </w:style>
  <w:style w:type="character" w:customStyle="1" w:styleId="RTFNum325">
    <w:name w:val="RTF_Num 32 5"/>
    <w:uiPriority w:val="99"/>
    <w:rsid w:val="00F45EED"/>
  </w:style>
  <w:style w:type="character" w:customStyle="1" w:styleId="RTFNum326">
    <w:name w:val="RTF_Num 32 6"/>
    <w:uiPriority w:val="99"/>
    <w:rsid w:val="00F45EED"/>
  </w:style>
  <w:style w:type="character" w:customStyle="1" w:styleId="RTFNum327">
    <w:name w:val="RTF_Num 32 7"/>
    <w:uiPriority w:val="99"/>
    <w:rsid w:val="00F45EED"/>
  </w:style>
  <w:style w:type="character" w:customStyle="1" w:styleId="RTFNum328">
    <w:name w:val="RTF_Num 32 8"/>
    <w:uiPriority w:val="99"/>
    <w:rsid w:val="00F45EED"/>
  </w:style>
  <w:style w:type="character" w:customStyle="1" w:styleId="RTFNum329">
    <w:name w:val="RTF_Num 32 9"/>
    <w:uiPriority w:val="99"/>
    <w:rsid w:val="00F45EED"/>
  </w:style>
  <w:style w:type="character" w:customStyle="1" w:styleId="WW-1234567891011121314151617181920212223">
    <w:name w:val="WW-Знак Знак1234567891011121314151617181920212223"/>
    <w:uiPriority w:val="99"/>
    <w:rsid w:val="00F45EED"/>
    <w:rPr>
      <w:sz w:val="24"/>
    </w:rPr>
  </w:style>
  <w:style w:type="character" w:customStyle="1" w:styleId="WW-112345678910111213141516171819202122">
    <w:name w:val="WW-Знак Знак112345678910111213141516171819202122"/>
    <w:uiPriority w:val="99"/>
    <w:rsid w:val="00F45EED"/>
    <w:rPr>
      <w:sz w:val="24"/>
    </w:rPr>
  </w:style>
  <w:style w:type="character" w:customStyle="1" w:styleId="RTFNum331">
    <w:name w:val="RTF_Num 33 1"/>
    <w:uiPriority w:val="99"/>
    <w:rsid w:val="00F45EED"/>
  </w:style>
  <w:style w:type="character" w:customStyle="1" w:styleId="RTFNum332">
    <w:name w:val="RTF_Num 33 2"/>
    <w:uiPriority w:val="99"/>
    <w:rsid w:val="00F45EED"/>
  </w:style>
  <w:style w:type="character" w:customStyle="1" w:styleId="RTFNum333">
    <w:name w:val="RTF_Num 33 3"/>
    <w:uiPriority w:val="99"/>
    <w:rsid w:val="00F45EED"/>
  </w:style>
  <w:style w:type="character" w:customStyle="1" w:styleId="RTFNum334">
    <w:name w:val="RTF_Num 33 4"/>
    <w:uiPriority w:val="99"/>
    <w:rsid w:val="00F45EED"/>
  </w:style>
  <w:style w:type="character" w:customStyle="1" w:styleId="RTFNum335">
    <w:name w:val="RTF_Num 33 5"/>
    <w:uiPriority w:val="99"/>
    <w:rsid w:val="00F45EED"/>
  </w:style>
  <w:style w:type="character" w:customStyle="1" w:styleId="RTFNum336">
    <w:name w:val="RTF_Num 33 6"/>
    <w:uiPriority w:val="99"/>
    <w:rsid w:val="00F45EED"/>
  </w:style>
  <w:style w:type="character" w:customStyle="1" w:styleId="RTFNum337">
    <w:name w:val="RTF_Num 33 7"/>
    <w:uiPriority w:val="99"/>
    <w:rsid w:val="00F45EED"/>
  </w:style>
  <w:style w:type="character" w:customStyle="1" w:styleId="RTFNum338">
    <w:name w:val="RTF_Num 33 8"/>
    <w:uiPriority w:val="99"/>
    <w:rsid w:val="00F45EED"/>
  </w:style>
  <w:style w:type="character" w:customStyle="1" w:styleId="RTFNum339">
    <w:name w:val="RTF_Num 33 9"/>
    <w:uiPriority w:val="99"/>
    <w:rsid w:val="00F45EED"/>
  </w:style>
  <w:style w:type="character" w:customStyle="1" w:styleId="WW-123456789101112131415161718192021222324">
    <w:name w:val="WW-Знак Знак123456789101112131415161718192021222324"/>
    <w:uiPriority w:val="99"/>
    <w:rsid w:val="00F45EED"/>
    <w:rPr>
      <w:sz w:val="24"/>
    </w:rPr>
  </w:style>
  <w:style w:type="character" w:customStyle="1" w:styleId="WW-11234567891011121314151617181920212223">
    <w:name w:val="WW-Знак Знак11234567891011121314151617181920212223"/>
    <w:uiPriority w:val="99"/>
    <w:rsid w:val="00F45EED"/>
    <w:rPr>
      <w:sz w:val="24"/>
    </w:rPr>
  </w:style>
  <w:style w:type="character" w:customStyle="1" w:styleId="RTFNum341">
    <w:name w:val="RTF_Num 34 1"/>
    <w:uiPriority w:val="99"/>
    <w:rsid w:val="00F45EED"/>
  </w:style>
  <w:style w:type="character" w:customStyle="1" w:styleId="RTFNum342">
    <w:name w:val="RTF_Num 34 2"/>
    <w:uiPriority w:val="99"/>
    <w:rsid w:val="00F45EED"/>
  </w:style>
  <w:style w:type="character" w:customStyle="1" w:styleId="RTFNum343">
    <w:name w:val="RTF_Num 34 3"/>
    <w:uiPriority w:val="99"/>
    <w:rsid w:val="00F45EED"/>
  </w:style>
  <w:style w:type="character" w:customStyle="1" w:styleId="RTFNum344">
    <w:name w:val="RTF_Num 34 4"/>
    <w:uiPriority w:val="99"/>
    <w:rsid w:val="00F45EED"/>
  </w:style>
  <w:style w:type="character" w:customStyle="1" w:styleId="RTFNum345">
    <w:name w:val="RTF_Num 34 5"/>
    <w:uiPriority w:val="99"/>
    <w:rsid w:val="00F45EED"/>
  </w:style>
  <w:style w:type="character" w:customStyle="1" w:styleId="RTFNum346">
    <w:name w:val="RTF_Num 34 6"/>
    <w:uiPriority w:val="99"/>
    <w:rsid w:val="00F45EED"/>
  </w:style>
  <w:style w:type="character" w:customStyle="1" w:styleId="RTFNum347">
    <w:name w:val="RTF_Num 34 7"/>
    <w:uiPriority w:val="99"/>
    <w:rsid w:val="00F45EED"/>
  </w:style>
  <w:style w:type="character" w:customStyle="1" w:styleId="RTFNum348">
    <w:name w:val="RTF_Num 34 8"/>
    <w:uiPriority w:val="99"/>
    <w:rsid w:val="00F45EED"/>
  </w:style>
  <w:style w:type="character" w:customStyle="1" w:styleId="RTFNum349">
    <w:name w:val="RTF_Num 34 9"/>
    <w:uiPriority w:val="99"/>
    <w:rsid w:val="00F45EED"/>
  </w:style>
  <w:style w:type="character" w:customStyle="1" w:styleId="WW-12345678910111213141516171819202122232425">
    <w:name w:val="WW-Знак Знак12345678910111213141516171819202122232425"/>
    <w:uiPriority w:val="99"/>
    <w:rsid w:val="00F45EED"/>
    <w:rPr>
      <w:sz w:val="24"/>
    </w:rPr>
  </w:style>
  <w:style w:type="character" w:customStyle="1" w:styleId="WW-1123456789101112131415161718192021222324">
    <w:name w:val="WW-Знак Знак1123456789101112131415161718192021222324"/>
    <w:uiPriority w:val="99"/>
    <w:rsid w:val="00F45EED"/>
    <w:rPr>
      <w:sz w:val="24"/>
    </w:rPr>
  </w:style>
  <w:style w:type="paragraph" w:styleId="ae">
    <w:name w:val="Title"/>
    <w:basedOn w:val="a"/>
    <w:next w:val="af"/>
    <w:link w:val="af0"/>
    <w:uiPriority w:val="99"/>
    <w:rsid w:val="00F45EED"/>
    <w:pPr>
      <w:keepNext/>
      <w:spacing w:before="240" w:after="120" w:line="240" w:lineRule="auto"/>
    </w:pPr>
    <w:rPr>
      <w:rFonts w:ascii="Arial" w:eastAsia="Times New Roman" w:hAnsi="Arial" w:cs="Mangal"/>
      <w:sz w:val="28"/>
      <w:szCs w:val="28"/>
      <w:lang w:eastAsia="zh-CN"/>
    </w:rPr>
  </w:style>
  <w:style w:type="paragraph" w:styleId="af">
    <w:name w:val="Body Text"/>
    <w:basedOn w:val="a"/>
    <w:link w:val="af1"/>
    <w:uiPriority w:val="99"/>
    <w:rsid w:val="00F45E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"/>
    <w:uiPriority w:val="99"/>
    <w:rsid w:val="00F45EE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азвание Знак"/>
    <w:basedOn w:val="a0"/>
    <w:link w:val="ae"/>
    <w:uiPriority w:val="99"/>
    <w:rsid w:val="00F45EED"/>
    <w:rPr>
      <w:rFonts w:ascii="Arial" w:eastAsia="Times New Roman" w:hAnsi="Arial" w:cs="Mangal"/>
      <w:sz w:val="28"/>
      <w:szCs w:val="28"/>
      <w:lang w:eastAsia="zh-CN"/>
    </w:rPr>
  </w:style>
  <w:style w:type="paragraph" w:styleId="af2">
    <w:name w:val="List"/>
    <w:basedOn w:val="af"/>
    <w:uiPriority w:val="99"/>
    <w:rsid w:val="00F45EED"/>
    <w:rPr>
      <w:rFonts w:cs="Mangal"/>
    </w:rPr>
  </w:style>
  <w:style w:type="paragraph" w:styleId="af3">
    <w:name w:val="caption"/>
    <w:basedOn w:val="a"/>
    <w:uiPriority w:val="99"/>
    <w:qFormat/>
    <w:rsid w:val="00F45EED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F45EED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F45E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F45EE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6">
    <w:name w:val="Знак"/>
    <w:basedOn w:val="a"/>
    <w:uiPriority w:val="99"/>
    <w:rsid w:val="00F45EED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10">
    <w:name w:val="Основной текст 21"/>
    <w:basedOn w:val="a"/>
    <w:uiPriority w:val="99"/>
    <w:rsid w:val="00F45E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45EE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f7">
    <w:name w:val="Содержимое врезки"/>
    <w:basedOn w:val="af"/>
    <w:uiPriority w:val="99"/>
    <w:rsid w:val="00F45EED"/>
  </w:style>
  <w:style w:type="paragraph" w:styleId="af8">
    <w:name w:val="List Paragraph"/>
    <w:basedOn w:val="a"/>
    <w:uiPriority w:val="99"/>
    <w:qFormat/>
    <w:rsid w:val="00F45E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45EE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Mangal"/>
      <w:kern w:val="1"/>
      <w:sz w:val="20"/>
      <w:szCs w:val="24"/>
      <w:lang w:eastAsia="ar-SA"/>
    </w:rPr>
  </w:style>
  <w:style w:type="paragraph" w:styleId="22">
    <w:name w:val="Body Text 2"/>
    <w:basedOn w:val="a"/>
    <w:link w:val="23"/>
    <w:uiPriority w:val="99"/>
    <w:rsid w:val="00F45EE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Mangal"/>
      <w:b/>
      <w:bCs/>
      <w:kern w:val="1"/>
      <w:sz w:val="24"/>
      <w:szCs w:val="24"/>
      <w:lang w:eastAsia="ar-SA"/>
    </w:rPr>
  </w:style>
  <w:style w:type="character" w:customStyle="1" w:styleId="23">
    <w:name w:val="Основной текст 2 Знак"/>
    <w:basedOn w:val="a0"/>
    <w:link w:val="22"/>
    <w:uiPriority w:val="99"/>
    <w:rsid w:val="00F45EED"/>
    <w:rPr>
      <w:rFonts w:ascii="Times New Roman" w:eastAsia="Times New Roman" w:hAnsi="Times New Roman" w:cs="Mangal"/>
      <w:b/>
      <w:bCs/>
      <w:kern w:val="1"/>
      <w:sz w:val="24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F45EE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color w:val="000000"/>
      <w:kern w:val="1"/>
      <w:sz w:val="24"/>
      <w:szCs w:val="24"/>
      <w:lang w:val="en-US" w:eastAsia="en-US"/>
    </w:rPr>
  </w:style>
  <w:style w:type="character" w:styleId="afa">
    <w:name w:val="Hyperlink"/>
    <w:basedOn w:val="a0"/>
    <w:uiPriority w:val="99"/>
    <w:semiHidden/>
    <w:rsid w:val="00F45EED"/>
    <w:rPr>
      <w:rFonts w:cs="Times New Roman"/>
      <w:color w:val="0000FF"/>
      <w:u w:val="single"/>
    </w:rPr>
  </w:style>
  <w:style w:type="character" w:customStyle="1" w:styleId="hl41">
    <w:name w:val="hl41"/>
    <w:uiPriority w:val="99"/>
    <w:rsid w:val="00F45EED"/>
    <w:rPr>
      <w:b/>
      <w:sz w:val="20"/>
    </w:rPr>
  </w:style>
  <w:style w:type="paragraph" w:customStyle="1" w:styleId="1130373e324b39">
    <w:name w:val="Б11а30з37о3eв32ы4bй39"/>
    <w:uiPriority w:val="99"/>
    <w:rsid w:val="00F45E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table" w:styleId="afb">
    <w:name w:val="Table Grid"/>
    <w:basedOn w:val="a1"/>
    <w:uiPriority w:val="59"/>
    <w:rsid w:val="00542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8CAE-3861-4028-AF1F-311137A7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4995</Words>
  <Characters>28476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с.Подлесное</Company>
  <LinksUpToDate>false</LinksUpToDate>
  <CharactersWithSpaces>33405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Фисько Е.В.</dc:creator>
  <cp:lastModifiedBy>PC</cp:lastModifiedBy>
  <cp:revision>6</cp:revision>
  <cp:lastPrinted>2021-04-29T11:01:00Z</cp:lastPrinted>
  <dcterms:created xsi:type="dcterms:W3CDTF">2021-04-27T12:19:00Z</dcterms:created>
  <dcterms:modified xsi:type="dcterms:W3CDTF">2021-05-18T07:28:00Z</dcterms:modified>
</cp:coreProperties>
</file>