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B8" w:rsidRDefault="00AD51B8" w:rsidP="00AD5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участок должен быть огорожен до начала строительства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AD51B8" w:rsidRPr="00AD51B8" w:rsidRDefault="00AD51B8" w:rsidP="00AD5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B8" w:rsidRDefault="00AD51B8" w:rsidP="00AD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1C178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Pr="00F87566">
        <w:rPr>
          <w:rFonts w:ascii="Times New Roman" w:hAnsi="Times New Roman" w:cs="Times New Roman"/>
          <w:sz w:val="28"/>
          <w:szCs w:val="28"/>
        </w:rPr>
        <w:t>Труновского муниципального округа Ставропольского края (далее – ПЗЗ), утвержденными постановлением администрации Труновского муниципального округа Ставропольского края «Об утверждении правил землепользования и застройки Труновского муниципального округа Ставропольского края» от 28 февраля 2022 г. № 110 (с изм., внесенными постановлением администрации Труновского муниципального округа Ставропольского края от 21.09.2022 №685-п «О внесении изменений в правила землепользования и застройки</w:t>
      </w:r>
      <w:proofErr w:type="gramEnd"/>
      <w:r w:rsidRPr="00F87566">
        <w:rPr>
          <w:rFonts w:ascii="Times New Roman" w:hAnsi="Times New Roman" w:cs="Times New Roman"/>
          <w:sz w:val="28"/>
          <w:szCs w:val="28"/>
        </w:rPr>
        <w:t xml:space="preserve"> Труновского муниципального округа Ставропольского края, утвержденные постановлением администрации Труновского муниципального округа Ставропольского края от 28.02.2022 № 110-п»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D51B8">
        <w:rPr>
          <w:rFonts w:ascii="Times New Roman" w:hAnsi="Times New Roman" w:cs="Times New Roman"/>
          <w:b/>
          <w:sz w:val="28"/>
          <w:szCs w:val="28"/>
        </w:rPr>
        <w:t xml:space="preserve">земельный участок должен быть огорожен </w:t>
      </w:r>
      <w:r w:rsidRPr="00AD51B8">
        <w:rPr>
          <w:rFonts w:ascii="Times New Roman" w:hAnsi="Times New Roman" w:cs="Times New Roman"/>
          <w:b/>
          <w:sz w:val="28"/>
          <w:szCs w:val="28"/>
          <w:u w:val="single"/>
        </w:rPr>
        <w:t>до начала строительства</w:t>
      </w:r>
      <w:r w:rsidRPr="00F87566">
        <w:rPr>
          <w:rFonts w:ascii="Times New Roman" w:hAnsi="Times New Roman" w:cs="Times New Roman"/>
          <w:sz w:val="28"/>
          <w:szCs w:val="28"/>
        </w:rPr>
        <w:t xml:space="preserve"> с уличной стороны ограждением произвольной конструкции высотой до 2,5 м, по границе со смежными участками ограждение должно быть высотой не более </w:t>
      </w:r>
      <w:proofErr w:type="gramStart"/>
      <w:r w:rsidRPr="00F87566">
        <w:rPr>
          <w:rFonts w:ascii="Times New Roman" w:hAnsi="Times New Roman" w:cs="Times New Roman"/>
          <w:sz w:val="28"/>
          <w:szCs w:val="28"/>
        </w:rPr>
        <w:t>2,0</w:t>
      </w:r>
      <w:proofErr w:type="gramEnd"/>
      <w:r w:rsidRPr="00F87566">
        <w:rPr>
          <w:rFonts w:ascii="Times New Roman" w:hAnsi="Times New Roman" w:cs="Times New Roman"/>
          <w:sz w:val="28"/>
          <w:szCs w:val="28"/>
        </w:rPr>
        <w:t xml:space="preserve"> и выполнятся из свето-</w:t>
      </w:r>
      <w:proofErr w:type="spellStart"/>
      <w:r w:rsidRPr="00F87566">
        <w:rPr>
          <w:rFonts w:ascii="Times New Roman" w:hAnsi="Times New Roman" w:cs="Times New Roman"/>
          <w:sz w:val="28"/>
          <w:szCs w:val="28"/>
        </w:rPr>
        <w:t>аэропрозрачного</w:t>
      </w:r>
      <w:proofErr w:type="spellEnd"/>
      <w:r w:rsidRPr="00F87566">
        <w:rPr>
          <w:rFonts w:ascii="Times New Roman" w:hAnsi="Times New Roman" w:cs="Times New Roman"/>
          <w:sz w:val="28"/>
          <w:szCs w:val="28"/>
        </w:rPr>
        <w:t xml:space="preserve"> материала. </w:t>
      </w:r>
    </w:p>
    <w:p w:rsidR="00AD51B8" w:rsidRPr="001C178E" w:rsidRDefault="00AD51B8" w:rsidP="00AD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</w:t>
      </w:r>
      <w:r w:rsidRPr="001C178E">
        <w:rPr>
          <w:rFonts w:ascii="Times New Roman" w:hAnsi="Times New Roman" w:cs="Times New Roman"/>
          <w:sz w:val="28"/>
          <w:szCs w:val="28"/>
        </w:rPr>
        <w:t xml:space="preserve"> 5.1.2.5 ГОСТ </w:t>
      </w:r>
      <w:proofErr w:type="gramStart"/>
      <w:r w:rsidRPr="001C17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178E">
        <w:rPr>
          <w:rFonts w:ascii="Times New Roman" w:hAnsi="Times New Roman" w:cs="Times New Roman"/>
          <w:sz w:val="28"/>
          <w:szCs w:val="28"/>
        </w:rPr>
        <w:t xml:space="preserve"> 58967-2020 НС Российской Федерации «Ограждения инвентарные строительных площадок и участков производства строительно-монтажных работ» ТУ ОКС 91.220 от 01.01.2021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1C178E">
        <w:rPr>
          <w:rFonts w:ascii="Times New Roman" w:hAnsi="Times New Roman" w:cs="Times New Roman"/>
          <w:sz w:val="28"/>
          <w:szCs w:val="28"/>
        </w:rPr>
        <w:t>ащитно-охранные и защитные ограждения обязательно должны иметь козырьки для защиты людей от падающих предметов с высоты:</w:t>
      </w:r>
    </w:p>
    <w:p w:rsidR="00AD51B8" w:rsidRPr="001C178E" w:rsidRDefault="00AD51B8" w:rsidP="00AD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8E">
        <w:rPr>
          <w:rFonts w:ascii="Times New Roman" w:hAnsi="Times New Roman" w:cs="Times New Roman"/>
          <w:sz w:val="28"/>
          <w:szCs w:val="28"/>
        </w:rPr>
        <w:t>- при вероятности падения предметов с высоты;</w:t>
      </w:r>
    </w:p>
    <w:p w:rsidR="00AD51B8" w:rsidRPr="001C178E" w:rsidRDefault="00AD51B8" w:rsidP="00AD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178E"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  <w:r w:rsidRPr="001C178E">
        <w:rPr>
          <w:rFonts w:ascii="Times New Roman" w:hAnsi="Times New Roman" w:cs="Times New Roman"/>
          <w:sz w:val="28"/>
          <w:szCs w:val="28"/>
        </w:rPr>
        <w:t xml:space="preserve"> от места проведения работ до ограждения менее 2,0 м или высоте рабочего горизонта более 4,0 м или более половины расстояния от рабочего места до ограждения.</w:t>
      </w:r>
    </w:p>
    <w:p w:rsidR="00AD51B8" w:rsidRPr="001C178E" w:rsidRDefault="00AD51B8" w:rsidP="00AD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1B8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Также </w:t>
      </w:r>
      <w:r w:rsidRPr="00AD51B8">
        <w:rPr>
          <w:rFonts w:ascii="Times New Roman" w:hAnsi="Times New Roman" w:cs="Times New Roman"/>
          <w:b/>
          <w:sz w:val="28"/>
          <w:szCs w:val="28"/>
          <w:u w:val="single"/>
        </w:rPr>
        <w:t>должен быть</w:t>
      </w:r>
      <w:r w:rsidRPr="00AD51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паспо</w:t>
      </w:r>
      <w:proofErr w:type="gramStart"/>
      <w:r w:rsidRPr="00AD51B8">
        <w:rPr>
          <w:rFonts w:ascii="Times New Roman" w:hAnsi="Times New Roman" w:cs="Times New Roman"/>
          <w:b/>
          <w:sz w:val="28"/>
          <w:szCs w:val="28"/>
          <w:u w:val="single"/>
        </w:rPr>
        <w:t>рт стр</w:t>
      </w:r>
      <w:proofErr w:type="gramEnd"/>
      <w:r w:rsidRPr="00AD51B8">
        <w:rPr>
          <w:rFonts w:ascii="Times New Roman" w:hAnsi="Times New Roman" w:cs="Times New Roman"/>
          <w:b/>
          <w:sz w:val="28"/>
          <w:szCs w:val="28"/>
          <w:u w:val="single"/>
        </w:rPr>
        <w:t>оительства объекта</w:t>
      </w:r>
      <w:r w:rsidRPr="00963A49">
        <w:rPr>
          <w:rFonts w:ascii="Times New Roman" w:hAnsi="Times New Roman" w:cs="Times New Roman"/>
          <w:sz w:val="28"/>
          <w:szCs w:val="28"/>
        </w:rPr>
        <w:t xml:space="preserve">. Согласно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63A49">
        <w:rPr>
          <w:rFonts w:ascii="Times New Roman" w:hAnsi="Times New Roman" w:cs="Times New Roman"/>
          <w:sz w:val="28"/>
          <w:szCs w:val="28"/>
        </w:rPr>
        <w:t>п. 7.18 СП 48.13330.2019 «Свод правил. Организация строительства. СНиП 12-01-2004» (утвержден и введен Приказом Минстроя России от 24.12.2019 № 861/</w:t>
      </w:r>
      <w:proofErr w:type="spellStart"/>
      <w:proofErr w:type="gramStart"/>
      <w:r w:rsidRPr="00963A4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63A49">
        <w:rPr>
          <w:rFonts w:ascii="Times New Roman" w:hAnsi="Times New Roman" w:cs="Times New Roman"/>
          <w:sz w:val="28"/>
          <w:szCs w:val="28"/>
        </w:rPr>
        <w:t>) при въезде на площадку следует устанавливать информационные щиты с указанием: наименования объекта, сроков начала и окончания работ, схемы объекта, наименования застройщика (технического заказчика) представителя застройщика (технического заказчика) – должностного лица, отвечающего за ведение строительного контроля, исполнителя работ (подрядной организации, генеральной подрядной организации) – инициалы, фамилия, должность, номер в национальном реестре специалистов и номера телефона лица, ответственного за организацию работ по строительству, реконструкции, капитального ремонта, сносу объекта, представителя органа государственного строительного надзора или местного самоуправления, курирующего строительство, ответственного представителя проектной организации – должностное лицо, отвечающее за ведение авторского надзора, в случае, когда он выполняется.</w:t>
      </w:r>
    </w:p>
    <w:p w:rsidR="00C42AF6" w:rsidRDefault="00C42AF6"/>
    <w:sectPr w:rsidR="00C4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B8"/>
    <w:rsid w:val="00AD51B8"/>
    <w:rsid w:val="00C4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TychinskayaEP</dc:creator>
  <cp:lastModifiedBy>TychinskayaEP</cp:lastModifiedBy>
  <cp:revision>1</cp:revision>
  <dcterms:created xsi:type="dcterms:W3CDTF">2023-01-13T07:25:00Z</dcterms:created>
  <dcterms:modified xsi:type="dcterms:W3CDTF">2023-01-13T07:30:00Z</dcterms:modified>
</cp:coreProperties>
</file>