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3C" w:rsidRPr="00A86D2F" w:rsidRDefault="0060203C" w:rsidP="0060203C">
      <w:pPr>
        <w:pStyle w:val="1"/>
        <w:rPr>
          <w:b/>
          <w:szCs w:val="24"/>
        </w:rPr>
      </w:pPr>
      <w:r w:rsidRPr="00A86D2F">
        <w:rPr>
          <w:b/>
          <w:szCs w:val="24"/>
        </w:rPr>
        <w:t>АДМИНИСТРАЦИ</w:t>
      </w:r>
      <w:r>
        <w:rPr>
          <w:b/>
          <w:szCs w:val="24"/>
        </w:rPr>
        <w:t>Я</w:t>
      </w:r>
      <w:r w:rsidRPr="00A86D2F">
        <w:rPr>
          <w:b/>
          <w:szCs w:val="24"/>
        </w:rPr>
        <w:t xml:space="preserve"> ТРУНОВСКОГО МУНИЦИПАЛЬНОГО </w:t>
      </w:r>
      <w:r w:rsidR="00E22426">
        <w:rPr>
          <w:b/>
          <w:szCs w:val="24"/>
        </w:rPr>
        <w:t>ОКРУГА</w:t>
      </w:r>
    </w:p>
    <w:p w:rsidR="0060203C" w:rsidRPr="00A86D2F" w:rsidRDefault="0060203C" w:rsidP="0060203C">
      <w:pPr>
        <w:pStyle w:val="3"/>
        <w:jc w:val="center"/>
        <w:rPr>
          <w:b/>
          <w:sz w:val="24"/>
          <w:szCs w:val="24"/>
        </w:rPr>
      </w:pPr>
      <w:r w:rsidRPr="00A86D2F">
        <w:rPr>
          <w:b/>
          <w:sz w:val="24"/>
          <w:szCs w:val="24"/>
        </w:rPr>
        <w:t>СТАВРОПОЛЬСКОГО КРАЯ</w:t>
      </w:r>
    </w:p>
    <w:p w:rsidR="0060203C" w:rsidRPr="00717399" w:rsidRDefault="0060203C" w:rsidP="0060203C"/>
    <w:p w:rsidR="0060203C" w:rsidRPr="00C87F22" w:rsidRDefault="0060203C" w:rsidP="0060203C">
      <w:pPr>
        <w:pStyle w:val="2"/>
        <w:rPr>
          <w:b/>
          <w:sz w:val="36"/>
          <w:szCs w:val="36"/>
        </w:rPr>
      </w:pPr>
      <w:r>
        <w:rPr>
          <w:bCs/>
          <w:sz w:val="28"/>
        </w:rPr>
        <w:tab/>
      </w:r>
      <w:r w:rsidRPr="00C87F22">
        <w:rPr>
          <w:b/>
          <w:sz w:val="36"/>
          <w:szCs w:val="36"/>
        </w:rPr>
        <w:t>П О С Т А Н О В Л Е Н И Е</w:t>
      </w:r>
    </w:p>
    <w:p w:rsidR="0060203C" w:rsidRDefault="0060203C" w:rsidP="0060203C">
      <w:pPr>
        <w:tabs>
          <w:tab w:val="left" w:pos="3555"/>
        </w:tabs>
        <w:rPr>
          <w:bCs/>
          <w:sz w:val="28"/>
        </w:rPr>
      </w:pPr>
    </w:p>
    <w:p w:rsidR="0060203C" w:rsidRDefault="00C866E1" w:rsidP="00C866E1">
      <w:pPr>
        <w:tabs>
          <w:tab w:val="center" w:pos="4677"/>
          <w:tab w:val="center" w:pos="4960"/>
        </w:tabs>
        <w:rPr>
          <w:sz w:val="28"/>
        </w:rPr>
      </w:pPr>
      <w:r>
        <w:rPr>
          <w:bCs/>
          <w:sz w:val="28"/>
        </w:rPr>
        <w:t>21.12.2022</w:t>
      </w:r>
      <w:r>
        <w:rPr>
          <w:bCs/>
          <w:sz w:val="28"/>
        </w:rPr>
        <w:tab/>
      </w:r>
      <w:r w:rsidR="00673BAF">
        <w:rPr>
          <w:bCs/>
          <w:sz w:val="28"/>
        </w:rPr>
        <w:t xml:space="preserve">                                              </w:t>
      </w:r>
      <w:r w:rsidR="0060203C" w:rsidRPr="00C57AC7">
        <w:rPr>
          <w:bCs/>
          <w:sz w:val="28"/>
        </w:rPr>
        <w:t xml:space="preserve">с. </w:t>
      </w:r>
      <w:r w:rsidR="0060203C" w:rsidRPr="00C57AC7">
        <w:rPr>
          <w:sz w:val="28"/>
        </w:rPr>
        <w:t>Донское</w:t>
      </w:r>
      <w:r w:rsidR="00C61CA4">
        <w:rPr>
          <w:sz w:val="28"/>
        </w:rPr>
        <w:t xml:space="preserve">       </w:t>
      </w:r>
      <w:r>
        <w:rPr>
          <w:sz w:val="28"/>
        </w:rPr>
        <w:t xml:space="preserve">                              </w:t>
      </w:r>
      <w:r w:rsidR="00C61CA4">
        <w:rPr>
          <w:sz w:val="28"/>
        </w:rPr>
        <w:t>№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974-п</w:t>
      </w:r>
    </w:p>
    <w:p w:rsidR="0060203C" w:rsidRDefault="0060203C" w:rsidP="008C4F34">
      <w:pPr>
        <w:jc w:val="center"/>
        <w:rPr>
          <w:sz w:val="28"/>
          <w:szCs w:val="28"/>
        </w:rPr>
      </w:pPr>
    </w:p>
    <w:p w:rsidR="0060203C" w:rsidRPr="00CF666E" w:rsidRDefault="0060203C" w:rsidP="0060203C">
      <w:pPr>
        <w:jc w:val="both"/>
        <w:rPr>
          <w:sz w:val="28"/>
          <w:szCs w:val="28"/>
        </w:rPr>
      </w:pPr>
    </w:p>
    <w:p w:rsidR="0060203C" w:rsidRPr="005B4C8D" w:rsidRDefault="0060203C" w:rsidP="005B4C8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</w:t>
      </w:r>
      <w:r w:rsidR="001838D7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C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621F98" w:rsidRPr="00621F98">
        <w:rPr>
          <w:sz w:val="28"/>
          <w:szCs w:val="28"/>
        </w:rPr>
        <w:t>26:05:043411:327</w:t>
      </w:r>
    </w:p>
    <w:p w:rsidR="0060203C" w:rsidRDefault="0060203C" w:rsidP="0079709C">
      <w:pPr>
        <w:rPr>
          <w:sz w:val="28"/>
          <w:szCs w:val="28"/>
        </w:rPr>
      </w:pPr>
    </w:p>
    <w:p w:rsidR="00D9755A" w:rsidRDefault="00D9755A" w:rsidP="0079709C">
      <w:pPr>
        <w:rPr>
          <w:sz w:val="28"/>
          <w:szCs w:val="28"/>
        </w:rPr>
      </w:pPr>
    </w:p>
    <w:p w:rsidR="00CF666E" w:rsidRPr="003A0BAA" w:rsidRDefault="00CF666E" w:rsidP="0079709C">
      <w:pPr>
        <w:rPr>
          <w:sz w:val="28"/>
          <w:szCs w:val="28"/>
        </w:rPr>
      </w:pPr>
    </w:p>
    <w:p w:rsidR="00E10E3B" w:rsidRDefault="00E10E3B" w:rsidP="00E22426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5.1, 39 Градостроительного кодекса Российской Федерации, Федеральны</w:t>
      </w:r>
      <w:r w:rsidR="001838D7">
        <w:rPr>
          <w:sz w:val="28"/>
          <w:szCs w:val="28"/>
        </w:rPr>
        <w:t>м законом от 06 октября 2003 года</w:t>
      </w:r>
      <w:r>
        <w:rPr>
          <w:sz w:val="28"/>
          <w:szCs w:val="28"/>
        </w:rPr>
        <w:t xml:space="preserve">                           № 131-ФЗ «Об общих принципах организации местного самоуправления </w:t>
      </w:r>
      <w:r w:rsidR="00673BA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Российской Федерации», </w:t>
      </w:r>
      <w:r w:rsidR="00020436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60203C">
        <w:rPr>
          <w:sz w:val="28"/>
          <w:szCs w:val="28"/>
        </w:rPr>
        <w:t xml:space="preserve"> Труновского</w:t>
      </w:r>
      <w:r>
        <w:rPr>
          <w:sz w:val="28"/>
          <w:szCs w:val="28"/>
        </w:rPr>
        <w:t xml:space="preserve"> муниципального </w:t>
      </w:r>
      <w:r w:rsidR="00E22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</w:t>
      </w:r>
      <w:r w:rsidR="00020436">
        <w:rPr>
          <w:sz w:val="28"/>
          <w:szCs w:val="28"/>
        </w:rPr>
        <w:t>П</w:t>
      </w:r>
      <w:r w:rsidR="0060203C">
        <w:rPr>
          <w:sz w:val="28"/>
          <w:szCs w:val="28"/>
        </w:rPr>
        <w:t xml:space="preserve">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Труновского муниципального </w:t>
      </w:r>
      <w:r w:rsidR="00E22426">
        <w:rPr>
          <w:sz w:val="28"/>
          <w:szCs w:val="28"/>
        </w:rPr>
        <w:t>округа</w:t>
      </w:r>
      <w:r w:rsidR="0060203C">
        <w:rPr>
          <w:sz w:val="28"/>
          <w:szCs w:val="28"/>
        </w:rPr>
        <w:t xml:space="preserve"> Ставропольского края, утвержденным решением </w:t>
      </w:r>
      <w:r w:rsidR="00B03B1B">
        <w:rPr>
          <w:sz w:val="28"/>
          <w:szCs w:val="28"/>
        </w:rPr>
        <w:t>Думы</w:t>
      </w:r>
      <w:r w:rsidR="0060203C">
        <w:rPr>
          <w:sz w:val="28"/>
          <w:szCs w:val="28"/>
        </w:rPr>
        <w:t xml:space="preserve"> Труновского</w:t>
      </w:r>
      <w:r w:rsidR="00E22426">
        <w:rPr>
          <w:sz w:val="28"/>
          <w:szCs w:val="28"/>
        </w:rPr>
        <w:t xml:space="preserve"> м</w:t>
      </w:r>
      <w:r w:rsidR="0060203C">
        <w:rPr>
          <w:sz w:val="28"/>
          <w:szCs w:val="28"/>
        </w:rPr>
        <w:t xml:space="preserve">униципального </w:t>
      </w:r>
      <w:r w:rsidR="00E22426">
        <w:rPr>
          <w:sz w:val="28"/>
          <w:szCs w:val="28"/>
        </w:rPr>
        <w:t>округа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Ставропольского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края</w:t>
      </w:r>
      <w:r w:rsidR="00E22426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 xml:space="preserve">от </w:t>
      </w:r>
      <w:r w:rsidR="00480C6B">
        <w:rPr>
          <w:sz w:val="28"/>
          <w:szCs w:val="28"/>
        </w:rPr>
        <w:t>08</w:t>
      </w:r>
      <w:r w:rsidR="00923B92">
        <w:rPr>
          <w:sz w:val="28"/>
          <w:szCs w:val="28"/>
        </w:rPr>
        <w:t xml:space="preserve"> </w:t>
      </w:r>
      <w:r w:rsidR="00480C6B">
        <w:rPr>
          <w:sz w:val="28"/>
          <w:szCs w:val="28"/>
        </w:rPr>
        <w:t>октября</w:t>
      </w:r>
      <w:r w:rsidR="00923B92">
        <w:rPr>
          <w:sz w:val="28"/>
          <w:szCs w:val="28"/>
        </w:rPr>
        <w:t xml:space="preserve"> 20</w:t>
      </w:r>
      <w:r w:rsidR="00480C6B">
        <w:rPr>
          <w:sz w:val="28"/>
          <w:szCs w:val="28"/>
        </w:rPr>
        <w:t>20 г. № 12</w:t>
      </w:r>
      <w:r w:rsidR="001E7AED">
        <w:rPr>
          <w:sz w:val="28"/>
          <w:szCs w:val="28"/>
        </w:rPr>
        <w:t>,</w:t>
      </w:r>
      <w:r w:rsidR="00C66352">
        <w:rPr>
          <w:sz w:val="28"/>
          <w:szCs w:val="28"/>
        </w:rPr>
        <w:t xml:space="preserve">                            </w:t>
      </w:r>
      <w:r w:rsidR="00923B92">
        <w:rPr>
          <w:sz w:val="28"/>
          <w:szCs w:val="28"/>
        </w:rPr>
        <w:t xml:space="preserve">на основании заключения о результатах общественных обсуждений </w:t>
      </w:r>
      <w:r w:rsidR="00312F29">
        <w:rPr>
          <w:sz w:val="28"/>
          <w:szCs w:val="28"/>
        </w:rPr>
        <w:t>№</w:t>
      </w:r>
      <w:r w:rsidR="00225A96">
        <w:rPr>
          <w:sz w:val="28"/>
          <w:szCs w:val="28"/>
        </w:rPr>
        <w:t xml:space="preserve"> </w:t>
      </w:r>
      <w:r w:rsidR="002210C0">
        <w:rPr>
          <w:sz w:val="28"/>
          <w:szCs w:val="28"/>
        </w:rPr>
        <w:t>2</w:t>
      </w:r>
      <w:r w:rsidR="00312F29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>от</w:t>
      </w:r>
      <w:r w:rsidR="00312F29">
        <w:rPr>
          <w:sz w:val="28"/>
          <w:szCs w:val="28"/>
        </w:rPr>
        <w:t xml:space="preserve"> </w:t>
      </w:r>
      <w:r w:rsidR="002210C0">
        <w:rPr>
          <w:sz w:val="28"/>
          <w:szCs w:val="28"/>
        </w:rPr>
        <w:t>20 декабря</w:t>
      </w:r>
      <w:r w:rsidR="00312F29">
        <w:rPr>
          <w:sz w:val="28"/>
          <w:szCs w:val="28"/>
        </w:rPr>
        <w:t xml:space="preserve"> 2022 г.</w:t>
      </w:r>
      <w:r w:rsidR="008B336D">
        <w:rPr>
          <w:sz w:val="28"/>
          <w:szCs w:val="28"/>
        </w:rPr>
        <w:t>,</w:t>
      </w:r>
      <w:r w:rsidR="001D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60203C">
        <w:rPr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</w:t>
      </w:r>
      <w:r w:rsidR="006E73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10E3B" w:rsidRDefault="00E10E3B" w:rsidP="00E10E3B">
      <w:pPr>
        <w:suppressLineNumbers/>
        <w:ind w:firstLine="708"/>
        <w:jc w:val="both"/>
        <w:rPr>
          <w:sz w:val="28"/>
          <w:szCs w:val="28"/>
        </w:rPr>
      </w:pPr>
    </w:p>
    <w:p w:rsidR="00E10E3B" w:rsidRPr="003A0BAA" w:rsidRDefault="00E10E3B" w:rsidP="00E10E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E3B" w:rsidRDefault="00E10E3B" w:rsidP="00E10E3B">
      <w:pPr>
        <w:jc w:val="both"/>
        <w:rPr>
          <w:sz w:val="28"/>
          <w:szCs w:val="28"/>
        </w:rPr>
      </w:pPr>
    </w:p>
    <w:p w:rsidR="00673BAF" w:rsidRPr="00F0407D" w:rsidRDefault="00673BAF" w:rsidP="00673B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5C63" w:rsidRPr="00F55C63">
        <w:rPr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E95542">
        <w:rPr>
          <w:sz w:val="28"/>
          <w:szCs w:val="28"/>
        </w:rPr>
        <w:t xml:space="preserve"> </w:t>
      </w:r>
      <w:r w:rsidR="00E95542" w:rsidRPr="00E95542">
        <w:rPr>
          <w:sz w:val="28"/>
          <w:szCs w:val="28"/>
        </w:rPr>
        <w:t>«склады» код (6.9)</w:t>
      </w:r>
      <w:r w:rsidR="00B01882">
        <w:rPr>
          <w:sz w:val="28"/>
          <w:szCs w:val="28"/>
        </w:rPr>
        <w:t xml:space="preserve"> </w:t>
      </w:r>
      <w:r w:rsidR="00E95542" w:rsidRPr="00E95542">
        <w:rPr>
          <w:sz w:val="28"/>
          <w:szCs w:val="28"/>
        </w:rPr>
        <w:t>с кадастровым номером 26:05:043411:327, расположенн</w:t>
      </w:r>
      <w:r w:rsidR="00E95542">
        <w:rPr>
          <w:sz w:val="28"/>
          <w:szCs w:val="28"/>
        </w:rPr>
        <w:t>ого</w:t>
      </w:r>
      <w:r w:rsidR="00E95542" w:rsidRPr="00E95542">
        <w:rPr>
          <w:sz w:val="28"/>
          <w:szCs w:val="28"/>
        </w:rPr>
        <w:t xml:space="preserve"> по адресу: Российская Федерация, Ставропольский край, Труновский район, село Донское, улица </w:t>
      </w:r>
      <w:r w:rsidR="00621F98">
        <w:rPr>
          <w:sz w:val="28"/>
          <w:szCs w:val="28"/>
        </w:rPr>
        <w:t>Суворова</w:t>
      </w:r>
      <w:r w:rsidR="00E95542">
        <w:rPr>
          <w:sz w:val="28"/>
          <w:szCs w:val="28"/>
        </w:rPr>
        <w:t>.</w:t>
      </w:r>
    </w:p>
    <w:p w:rsidR="001D22EE" w:rsidRPr="00673BAF" w:rsidRDefault="001D22EE" w:rsidP="00673BAF">
      <w:pPr>
        <w:ind w:left="1418"/>
        <w:jc w:val="both"/>
        <w:rPr>
          <w:sz w:val="28"/>
          <w:szCs w:val="28"/>
        </w:rPr>
      </w:pPr>
    </w:p>
    <w:p w:rsidR="00BE3118" w:rsidRPr="00236031" w:rsidRDefault="00E10E3B" w:rsidP="00673BAF">
      <w:pPr>
        <w:pStyle w:val="a6"/>
        <w:numPr>
          <w:ilvl w:val="0"/>
          <w:numId w:val="3"/>
        </w:numPr>
        <w:ind w:left="0" w:right="-2" w:firstLine="709"/>
        <w:jc w:val="both"/>
        <w:rPr>
          <w:sz w:val="28"/>
          <w:szCs w:val="28"/>
        </w:rPr>
      </w:pPr>
      <w:r w:rsidRPr="00236031">
        <w:rPr>
          <w:sz w:val="28"/>
          <w:szCs w:val="28"/>
        </w:rPr>
        <w:t>Опубликовать настоящее постановление в</w:t>
      </w:r>
      <w:r w:rsidR="001C6ABB">
        <w:rPr>
          <w:sz w:val="28"/>
          <w:szCs w:val="28"/>
        </w:rPr>
        <w:t xml:space="preserve"> периодическом печатном издании </w:t>
      </w:r>
      <w:r w:rsidR="0018370A" w:rsidRPr="00236031">
        <w:rPr>
          <w:sz w:val="28"/>
          <w:szCs w:val="28"/>
        </w:rPr>
        <w:t xml:space="preserve">муниципальной газете «Труновский вестник» </w:t>
      </w:r>
      <w:r w:rsidRPr="00236031">
        <w:rPr>
          <w:sz w:val="28"/>
          <w:szCs w:val="28"/>
        </w:rPr>
        <w:t xml:space="preserve">и </w:t>
      </w:r>
      <w:r w:rsidR="0018370A" w:rsidRPr="00236031">
        <w:rPr>
          <w:color w:val="000000"/>
          <w:sz w:val="28"/>
          <w:szCs w:val="28"/>
        </w:rPr>
        <w:t xml:space="preserve">разместить на официальном сайте органов местного самоуправления Труновского муниципального </w:t>
      </w:r>
      <w:r w:rsidR="006E7342" w:rsidRPr="00236031">
        <w:rPr>
          <w:color w:val="000000"/>
          <w:sz w:val="28"/>
          <w:szCs w:val="28"/>
        </w:rPr>
        <w:t>округа</w:t>
      </w:r>
      <w:r w:rsidR="0018370A" w:rsidRPr="00236031">
        <w:rPr>
          <w:color w:val="000000"/>
          <w:sz w:val="28"/>
          <w:szCs w:val="28"/>
        </w:rPr>
        <w:t xml:space="preserve"> Ставропольского края  в информационно - телекоммуникационной сети «Интернет»</w:t>
      </w:r>
      <w:r w:rsidR="00E5103D" w:rsidRPr="00236031">
        <w:rPr>
          <w:color w:val="000000"/>
          <w:sz w:val="28"/>
          <w:szCs w:val="28"/>
        </w:rPr>
        <w:t xml:space="preserve"> по адресу: </w:t>
      </w:r>
      <w:hyperlink r:id="rId8" w:history="1"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trunovskiy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26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raion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BE3118" w:rsidRPr="00673BAF">
        <w:rPr>
          <w:sz w:val="28"/>
          <w:szCs w:val="28"/>
        </w:rPr>
        <w:t>.</w:t>
      </w:r>
    </w:p>
    <w:p w:rsidR="00BE3118" w:rsidRPr="00BE3118" w:rsidRDefault="00BE3118" w:rsidP="00BE3118">
      <w:pPr>
        <w:pStyle w:val="a6"/>
        <w:rPr>
          <w:color w:val="000000"/>
          <w:sz w:val="28"/>
          <w:szCs w:val="28"/>
        </w:rPr>
      </w:pPr>
    </w:p>
    <w:p w:rsidR="008B336D" w:rsidRDefault="008B336D" w:rsidP="008B336D">
      <w:pPr>
        <w:pStyle w:val="a6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8B336D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Труновского муниципального округа Ставропольского края Чернышова А.В.</w:t>
      </w:r>
    </w:p>
    <w:p w:rsidR="007824AC" w:rsidRDefault="007824AC" w:rsidP="007824AC">
      <w:pPr>
        <w:pStyle w:val="a6"/>
        <w:ind w:left="709"/>
        <w:rPr>
          <w:sz w:val="28"/>
          <w:szCs w:val="28"/>
        </w:rPr>
      </w:pPr>
    </w:p>
    <w:p w:rsidR="00621F98" w:rsidRDefault="00621F98" w:rsidP="007824AC">
      <w:pPr>
        <w:pStyle w:val="a6"/>
        <w:ind w:left="709"/>
        <w:rPr>
          <w:sz w:val="28"/>
          <w:szCs w:val="28"/>
        </w:rPr>
      </w:pPr>
    </w:p>
    <w:p w:rsidR="001E7AED" w:rsidRDefault="001E7AED" w:rsidP="007824AC">
      <w:pPr>
        <w:pStyle w:val="a6"/>
        <w:ind w:left="709"/>
        <w:rPr>
          <w:sz w:val="28"/>
          <w:szCs w:val="28"/>
        </w:rPr>
      </w:pPr>
    </w:p>
    <w:p w:rsidR="001E7AED" w:rsidRDefault="001E7AED" w:rsidP="007824AC">
      <w:pPr>
        <w:pStyle w:val="a6"/>
        <w:ind w:left="709"/>
        <w:rPr>
          <w:sz w:val="28"/>
          <w:szCs w:val="28"/>
        </w:rPr>
      </w:pPr>
    </w:p>
    <w:p w:rsidR="0060203C" w:rsidRDefault="0060203C" w:rsidP="00E5103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5103D">
        <w:rPr>
          <w:sz w:val="28"/>
          <w:szCs w:val="28"/>
        </w:rPr>
        <w:lastRenderedPageBreak/>
        <w:t xml:space="preserve">Настоящее </w:t>
      </w:r>
      <w:r w:rsidR="00020436" w:rsidRPr="00E5103D">
        <w:rPr>
          <w:sz w:val="28"/>
          <w:szCs w:val="28"/>
        </w:rPr>
        <w:t>постановление</w:t>
      </w:r>
      <w:r w:rsidRPr="00E5103D">
        <w:rPr>
          <w:sz w:val="28"/>
          <w:szCs w:val="28"/>
        </w:rPr>
        <w:t xml:space="preserve"> вступает в силу со дня его </w:t>
      </w:r>
      <w:r w:rsidR="0035299C" w:rsidRPr="00E5103D">
        <w:rPr>
          <w:sz w:val="28"/>
          <w:szCs w:val="28"/>
        </w:rPr>
        <w:t>подписания</w:t>
      </w:r>
      <w:r w:rsidRPr="00E5103D">
        <w:rPr>
          <w:sz w:val="28"/>
          <w:szCs w:val="28"/>
        </w:rPr>
        <w:t>.</w:t>
      </w: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>Глав</w:t>
      </w:r>
      <w:r w:rsidR="007E21BD">
        <w:rPr>
          <w:rFonts w:eastAsia="Calibri"/>
          <w:sz w:val="28"/>
          <w:szCs w:val="28"/>
          <w:lang w:eastAsia="en-US"/>
        </w:rPr>
        <w:t xml:space="preserve">а </w:t>
      </w:r>
      <w:r w:rsidRPr="00F834CA">
        <w:rPr>
          <w:rFonts w:eastAsia="Calibri"/>
          <w:sz w:val="28"/>
          <w:szCs w:val="28"/>
          <w:lang w:eastAsia="en-US"/>
        </w:rPr>
        <w:t xml:space="preserve">Труновского муниципального округа </w:t>
      </w: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</w:t>
      </w:r>
      <w:r w:rsidR="007E21BD">
        <w:rPr>
          <w:rFonts w:eastAsia="Calibri"/>
          <w:sz w:val="28"/>
          <w:szCs w:val="28"/>
          <w:lang w:eastAsia="en-US"/>
        </w:rPr>
        <w:t>Н.И. Аникеева</w:t>
      </w:r>
      <w:r w:rsidRPr="00F834CA">
        <w:rPr>
          <w:rFonts w:eastAsia="Calibri"/>
          <w:sz w:val="28"/>
          <w:szCs w:val="28"/>
          <w:lang w:eastAsia="en-US"/>
        </w:rPr>
        <w:t xml:space="preserve"> </w:t>
      </w:r>
    </w:p>
    <w:sectPr w:rsidR="00673BAF" w:rsidRPr="00F834CA" w:rsidSect="00312F29">
      <w:headerReference w:type="even" r:id="rId9"/>
      <w:pgSz w:w="11906" w:h="16838"/>
      <w:pgMar w:top="1135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0B" w:rsidRDefault="0007580B">
      <w:r>
        <w:separator/>
      </w:r>
    </w:p>
  </w:endnote>
  <w:endnote w:type="continuationSeparator" w:id="0">
    <w:p w:rsidR="0007580B" w:rsidRDefault="0007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0B" w:rsidRDefault="0007580B">
      <w:r>
        <w:separator/>
      </w:r>
    </w:p>
  </w:footnote>
  <w:footnote w:type="continuationSeparator" w:id="0">
    <w:p w:rsidR="0007580B" w:rsidRDefault="0007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2D" w:rsidRDefault="00C41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02D" w:rsidRDefault="00C41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4AE"/>
    <w:multiLevelType w:val="hybridMultilevel"/>
    <w:tmpl w:val="7794F6EE"/>
    <w:lvl w:ilvl="0" w:tplc="B35415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F14EE"/>
    <w:multiLevelType w:val="hybridMultilevel"/>
    <w:tmpl w:val="384E9798"/>
    <w:lvl w:ilvl="0" w:tplc="93164C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F5"/>
    <w:rsid w:val="000027FE"/>
    <w:rsid w:val="00013C27"/>
    <w:rsid w:val="00020436"/>
    <w:rsid w:val="000429C0"/>
    <w:rsid w:val="000538D7"/>
    <w:rsid w:val="0007145A"/>
    <w:rsid w:val="000723C4"/>
    <w:rsid w:val="0007580B"/>
    <w:rsid w:val="000907C1"/>
    <w:rsid w:val="0009727D"/>
    <w:rsid w:val="000B6724"/>
    <w:rsid w:val="000D4AC0"/>
    <w:rsid w:val="000E45B4"/>
    <w:rsid w:val="000F71F4"/>
    <w:rsid w:val="00115584"/>
    <w:rsid w:val="00115EB1"/>
    <w:rsid w:val="001334CC"/>
    <w:rsid w:val="00141895"/>
    <w:rsid w:val="0014440E"/>
    <w:rsid w:val="00144745"/>
    <w:rsid w:val="00153B4C"/>
    <w:rsid w:val="0018370A"/>
    <w:rsid w:val="001838D7"/>
    <w:rsid w:val="001B01D2"/>
    <w:rsid w:val="001B208B"/>
    <w:rsid w:val="001C6ABB"/>
    <w:rsid w:val="001D22EE"/>
    <w:rsid w:val="001D6A1F"/>
    <w:rsid w:val="001E7AED"/>
    <w:rsid w:val="002210C0"/>
    <w:rsid w:val="00225A96"/>
    <w:rsid w:val="0023387D"/>
    <w:rsid w:val="00236031"/>
    <w:rsid w:val="00237463"/>
    <w:rsid w:val="0024133D"/>
    <w:rsid w:val="00251952"/>
    <w:rsid w:val="00254350"/>
    <w:rsid w:val="00255A86"/>
    <w:rsid w:val="00267032"/>
    <w:rsid w:val="00275A3C"/>
    <w:rsid w:val="002821B5"/>
    <w:rsid w:val="00286D0C"/>
    <w:rsid w:val="00295B3E"/>
    <w:rsid w:val="002C0E28"/>
    <w:rsid w:val="002D0D76"/>
    <w:rsid w:val="00312352"/>
    <w:rsid w:val="00312F29"/>
    <w:rsid w:val="00341184"/>
    <w:rsid w:val="0035299C"/>
    <w:rsid w:val="00357EE8"/>
    <w:rsid w:val="00361CF5"/>
    <w:rsid w:val="0036446C"/>
    <w:rsid w:val="0037229C"/>
    <w:rsid w:val="00393926"/>
    <w:rsid w:val="00397420"/>
    <w:rsid w:val="003A5C6F"/>
    <w:rsid w:val="00432563"/>
    <w:rsid w:val="00434A30"/>
    <w:rsid w:val="00443A42"/>
    <w:rsid w:val="004607B6"/>
    <w:rsid w:val="00480C6B"/>
    <w:rsid w:val="004826AD"/>
    <w:rsid w:val="004A018C"/>
    <w:rsid w:val="004B594B"/>
    <w:rsid w:val="004C0B3C"/>
    <w:rsid w:val="004D18E2"/>
    <w:rsid w:val="004E64C3"/>
    <w:rsid w:val="004F5DA7"/>
    <w:rsid w:val="00502AD4"/>
    <w:rsid w:val="0053315A"/>
    <w:rsid w:val="00550926"/>
    <w:rsid w:val="00552BA6"/>
    <w:rsid w:val="0055606A"/>
    <w:rsid w:val="005B0906"/>
    <w:rsid w:val="005B4C8D"/>
    <w:rsid w:val="005C4A2B"/>
    <w:rsid w:val="005E0C00"/>
    <w:rsid w:val="0060203C"/>
    <w:rsid w:val="00621F98"/>
    <w:rsid w:val="00634E92"/>
    <w:rsid w:val="00637D90"/>
    <w:rsid w:val="00654EDA"/>
    <w:rsid w:val="006643C6"/>
    <w:rsid w:val="00671F65"/>
    <w:rsid w:val="00673BAF"/>
    <w:rsid w:val="006C4837"/>
    <w:rsid w:val="006C5453"/>
    <w:rsid w:val="006E7342"/>
    <w:rsid w:val="0071597A"/>
    <w:rsid w:val="0075599F"/>
    <w:rsid w:val="0075693C"/>
    <w:rsid w:val="00777285"/>
    <w:rsid w:val="007824AC"/>
    <w:rsid w:val="0079709C"/>
    <w:rsid w:val="007A1452"/>
    <w:rsid w:val="007C0D84"/>
    <w:rsid w:val="007E21BD"/>
    <w:rsid w:val="007E720E"/>
    <w:rsid w:val="007F2BAD"/>
    <w:rsid w:val="007F7EA8"/>
    <w:rsid w:val="008023E7"/>
    <w:rsid w:val="00824979"/>
    <w:rsid w:val="00837BBD"/>
    <w:rsid w:val="00840D95"/>
    <w:rsid w:val="008508FA"/>
    <w:rsid w:val="00874FF3"/>
    <w:rsid w:val="00875787"/>
    <w:rsid w:val="0088382D"/>
    <w:rsid w:val="00892EB1"/>
    <w:rsid w:val="008B336D"/>
    <w:rsid w:val="008C4B28"/>
    <w:rsid w:val="008C4F34"/>
    <w:rsid w:val="008D16A3"/>
    <w:rsid w:val="008D1BA6"/>
    <w:rsid w:val="00923B92"/>
    <w:rsid w:val="009904AA"/>
    <w:rsid w:val="00994F82"/>
    <w:rsid w:val="009A0796"/>
    <w:rsid w:val="00A21F66"/>
    <w:rsid w:val="00A331CF"/>
    <w:rsid w:val="00A43AC3"/>
    <w:rsid w:val="00A5214D"/>
    <w:rsid w:val="00A73C34"/>
    <w:rsid w:val="00A80B16"/>
    <w:rsid w:val="00B01882"/>
    <w:rsid w:val="00B03B1B"/>
    <w:rsid w:val="00B23CFB"/>
    <w:rsid w:val="00B44D7D"/>
    <w:rsid w:val="00B630EE"/>
    <w:rsid w:val="00B66348"/>
    <w:rsid w:val="00B77E84"/>
    <w:rsid w:val="00B93B6F"/>
    <w:rsid w:val="00B942EB"/>
    <w:rsid w:val="00B9535C"/>
    <w:rsid w:val="00BB3B4E"/>
    <w:rsid w:val="00BD0B11"/>
    <w:rsid w:val="00BE3118"/>
    <w:rsid w:val="00BF2940"/>
    <w:rsid w:val="00C2053F"/>
    <w:rsid w:val="00C222F3"/>
    <w:rsid w:val="00C30BC9"/>
    <w:rsid w:val="00C405B0"/>
    <w:rsid w:val="00C4102D"/>
    <w:rsid w:val="00C4242B"/>
    <w:rsid w:val="00C467D7"/>
    <w:rsid w:val="00C52BDA"/>
    <w:rsid w:val="00C61CA4"/>
    <w:rsid w:val="00C62D5A"/>
    <w:rsid w:val="00C66352"/>
    <w:rsid w:val="00C82BE7"/>
    <w:rsid w:val="00C866E1"/>
    <w:rsid w:val="00CA1169"/>
    <w:rsid w:val="00CF666E"/>
    <w:rsid w:val="00D240E3"/>
    <w:rsid w:val="00D372FF"/>
    <w:rsid w:val="00D73C68"/>
    <w:rsid w:val="00D749A9"/>
    <w:rsid w:val="00D92490"/>
    <w:rsid w:val="00D94400"/>
    <w:rsid w:val="00D9755A"/>
    <w:rsid w:val="00DC3296"/>
    <w:rsid w:val="00DE638B"/>
    <w:rsid w:val="00E04D3E"/>
    <w:rsid w:val="00E10E3B"/>
    <w:rsid w:val="00E13055"/>
    <w:rsid w:val="00E14878"/>
    <w:rsid w:val="00E22426"/>
    <w:rsid w:val="00E5103D"/>
    <w:rsid w:val="00E521C0"/>
    <w:rsid w:val="00E70D46"/>
    <w:rsid w:val="00E814BB"/>
    <w:rsid w:val="00E95542"/>
    <w:rsid w:val="00EF021E"/>
    <w:rsid w:val="00EF060F"/>
    <w:rsid w:val="00F0407D"/>
    <w:rsid w:val="00F20255"/>
    <w:rsid w:val="00F43EC5"/>
    <w:rsid w:val="00F50CD5"/>
    <w:rsid w:val="00F55C63"/>
    <w:rsid w:val="00F87910"/>
    <w:rsid w:val="00F97B96"/>
    <w:rsid w:val="00FA5045"/>
    <w:rsid w:val="00FB56A1"/>
    <w:rsid w:val="00FE646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1EAA"/>
  <w15:docId w15:val="{27249E64-F771-4A54-8316-C2BE1FEF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3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0203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0203C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E3B"/>
  </w:style>
  <w:style w:type="character" w:customStyle="1" w:styleId="10">
    <w:name w:val="Заголовок 1 Знак"/>
    <w:basedOn w:val="a0"/>
    <w:link w:val="1"/>
    <w:rsid w:val="00602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8370A"/>
    <w:pPr>
      <w:ind w:left="720"/>
      <w:contextualSpacing/>
    </w:pPr>
  </w:style>
  <w:style w:type="paragraph" w:customStyle="1" w:styleId="a7">
    <w:name w:val="Содержимое врезки"/>
    <w:basedOn w:val="a8"/>
    <w:rsid w:val="00837BBD"/>
    <w:pPr>
      <w:widowControl w:val="0"/>
      <w:suppressAutoHyphens/>
      <w:textAlignment w:val="baseline"/>
    </w:pPr>
  </w:style>
  <w:style w:type="paragraph" w:styleId="a8">
    <w:name w:val="Body Text"/>
    <w:basedOn w:val="a"/>
    <w:link w:val="a9"/>
    <w:uiPriority w:val="99"/>
    <w:semiHidden/>
    <w:unhideWhenUsed/>
    <w:rsid w:val="00837B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9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9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7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7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5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950E-FF67-4A28-8117-C133FEC0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GRIVENKOAS</cp:lastModifiedBy>
  <cp:revision>10</cp:revision>
  <cp:lastPrinted>2022-12-19T10:23:00Z</cp:lastPrinted>
  <dcterms:created xsi:type="dcterms:W3CDTF">2022-12-06T12:54:00Z</dcterms:created>
  <dcterms:modified xsi:type="dcterms:W3CDTF">2022-12-22T05:22:00Z</dcterms:modified>
</cp:coreProperties>
</file>