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ТРУНОВСКОГО  МУНИЦИПАЛЬНОГО </w:t>
      </w:r>
      <w:r w:rsidR="00671523">
        <w:rPr>
          <w:b/>
        </w:rPr>
        <w:t>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304A68" w:rsidRDefault="00AB0692" w:rsidP="00623F01">
      <w:pPr>
        <w:jc w:val="right"/>
        <w:outlineLvl w:val="0"/>
        <w:rPr>
          <w:b/>
          <w:sz w:val="28"/>
          <w:szCs w:val="28"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304A68" w:rsidRDefault="00FE6802" w:rsidP="00FE6802">
      <w:pPr>
        <w:jc w:val="center"/>
        <w:rPr>
          <w:sz w:val="28"/>
        </w:rPr>
      </w:pPr>
    </w:p>
    <w:p w:rsidR="00FE6802" w:rsidRDefault="009D27BD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12.10.2021</w:t>
      </w:r>
      <w:bookmarkStart w:id="0" w:name="_GoBack"/>
      <w:bookmarkEnd w:id="0"/>
      <w:r w:rsidR="00FE6802">
        <w:rPr>
          <w:sz w:val="28"/>
        </w:rPr>
        <w:tab/>
        <w:t xml:space="preserve">с. Донское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  <w:r>
        <w:rPr>
          <w:sz w:val="28"/>
        </w:rPr>
        <w:t>900-п</w:t>
      </w:r>
    </w:p>
    <w:p w:rsidR="00FE6802" w:rsidRPr="00304A68" w:rsidRDefault="00FE6802" w:rsidP="00FE6802">
      <w:pPr>
        <w:rPr>
          <w:sz w:val="28"/>
        </w:rPr>
      </w:pPr>
    </w:p>
    <w:p w:rsidR="00FE6802" w:rsidRPr="00304A68" w:rsidRDefault="00FE6802" w:rsidP="00FE6802">
      <w:pPr>
        <w:rPr>
          <w:sz w:val="28"/>
          <w:szCs w:val="28"/>
        </w:rPr>
      </w:pPr>
    </w:p>
    <w:p w:rsidR="00877ADF" w:rsidRDefault="00FE6802" w:rsidP="00B17D6D">
      <w:pPr>
        <w:spacing w:line="240" w:lineRule="exact"/>
        <w:jc w:val="both"/>
        <w:rPr>
          <w:sz w:val="28"/>
        </w:rPr>
      </w:pPr>
      <w:r w:rsidRPr="00583D63">
        <w:rPr>
          <w:rFonts w:eastAsia="Arial Unicode MS"/>
          <w:sz w:val="28"/>
          <w:szCs w:val="28"/>
        </w:rPr>
        <w:t xml:space="preserve">О внесении изменений в состав </w:t>
      </w:r>
      <w:r w:rsidR="00671523" w:rsidRPr="00671523">
        <w:rPr>
          <w:rFonts w:eastAsia="Arial Unicode MS"/>
          <w:sz w:val="28"/>
          <w:szCs w:val="28"/>
        </w:rPr>
        <w:t xml:space="preserve">комиссии по соблюдению требований </w:t>
      </w:r>
      <w:r w:rsidR="006B6D25">
        <w:rPr>
          <w:rFonts w:eastAsia="Arial Unicode MS"/>
          <w:sz w:val="28"/>
          <w:szCs w:val="28"/>
        </w:rPr>
        <w:t xml:space="preserve">                    </w:t>
      </w:r>
      <w:r w:rsidR="00671523" w:rsidRPr="00671523">
        <w:rPr>
          <w:rFonts w:eastAsia="Arial Unicode MS"/>
          <w:sz w:val="28"/>
          <w:szCs w:val="28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</w:t>
      </w:r>
      <w:r w:rsidR="006B6D25">
        <w:rPr>
          <w:rFonts w:eastAsia="Arial Unicode MS"/>
          <w:sz w:val="28"/>
          <w:szCs w:val="28"/>
        </w:rPr>
        <w:t>,</w:t>
      </w:r>
      <w:r w:rsidR="00671523" w:rsidRPr="00671523">
        <w:rPr>
          <w:rFonts w:eastAsia="Arial Unicode MS"/>
          <w:sz w:val="28"/>
          <w:szCs w:val="28"/>
        </w:rPr>
        <w:t xml:space="preserve"> </w:t>
      </w:r>
      <w:r w:rsidR="006B6D25">
        <w:rPr>
          <w:rFonts w:eastAsia="Arial Unicode MS"/>
          <w:sz w:val="28"/>
          <w:szCs w:val="28"/>
        </w:rPr>
        <w:t xml:space="preserve">                                     </w:t>
      </w:r>
      <w:r w:rsidR="00671523" w:rsidRPr="00671523">
        <w:rPr>
          <w:rFonts w:eastAsia="Arial Unicode MS"/>
          <w:sz w:val="28"/>
          <w:szCs w:val="28"/>
        </w:rPr>
        <w:t>и урегулированию конфликта интересов на муниципальной службе</w:t>
      </w:r>
      <w:r w:rsidRPr="00583D63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6B6D25">
        <w:rPr>
          <w:rFonts w:eastAsia="Arial Unicode MS"/>
          <w:sz w:val="28"/>
          <w:szCs w:val="28"/>
        </w:rPr>
        <w:t>округа</w:t>
      </w:r>
      <w:r w:rsidRPr="00583D63">
        <w:rPr>
          <w:rFonts w:eastAsia="Arial Unicode MS"/>
          <w:sz w:val="28"/>
          <w:szCs w:val="28"/>
        </w:rPr>
        <w:t xml:space="preserve"> Ст</w:t>
      </w:r>
      <w:r w:rsidR="00671523">
        <w:rPr>
          <w:rFonts w:eastAsia="Arial Unicode MS"/>
          <w:sz w:val="28"/>
          <w:szCs w:val="28"/>
        </w:rPr>
        <w:t>авропольского края от 12.01.2021 № 129</w:t>
      </w:r>
      <w:r w:rsidRPr="00583D63">
        <w:rPr>
          <w:rFonts w:eastAsia="Arial Unicode MS"/>
          <w:sz w:val="28"/>
          <w:szCs w:val="28"/>
        </w:rPr>
        <w:t>-п</w:t>
      </w:r>
      <w:r w:rsidR="00B17D6D">
        <w:rPr>
          <w:rFonts w:eastAsia="Arial Unicode MS"/>
          <w:sz w:val="28"/>
          <w:szCs w:val="28"/>
        </w:rPr>
        <w:t xml:space="preserve"> </w:t>
      </w:r>
    </w:p>
    <w:p w:rsidR="00AB0692" w:rsidRPr="00304A68" w:rsidRDefault="00AB0692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6473F1" w:rsidRPr="00304A68" w:rsidRDefault="006473F1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B6E07" w:rsidRPr="00304A68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0591D" w:rsidRPr="005E775C" w:rsidRDefault="00D5058B" w:rsidP="00D5058B">
      <w:pPr>
        <w:ind w:firstLine="709"/>
        <w:jc w:val="both"/>
        <w:rPr>
          <w:sz w:val="28"/>
          <w:szCs w:val="28"/>
        </w:rPr>
      </w:pPr>
      <w:r w:rsidRPr="005E775C">
        <w:rPr>
          <w:sz w:val="28"/>
          <w:szCs w:val="28"/>
        </w:rPr>
        <w:t xml:space="preserve">Администрация Труновского муниципального </w:t>
      </w:r>
      <w:r w:rsidR="00671523">
        <w:rPr>
          <w:sz w:val="28"/>
          <w:szCs w:val="28"/>
        </w:rPr>
        <w:t>округа</w:t>
      </w:r>
      <w:r w:rsidR="005E775C" w:rsidRPr="005E775C">
        <w:rPr>
          <w:sz w:val="28"/>
          <w:szCs w:val="28"/>
        </w:rPr>
        <w:t xml:space="preserve"> Ставропольского края</w:t>
      </w:r>
    </w:p>
    <w:p w:rsidR="00D5058B" w:rsidRPr="00304A68" w:rsidRDefault="00D5058B" w:rsidP="0030591D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361D" w:rsidRPr="00304A68" w:rsidRDefault="00D9361D" w:rsidP="00FE6802">
      <w:pPr>
        <w:jc w:val="both"/>
        <w:rPr>
          <w:sz w:val="28"/>
          <w:szCs w:val="28"/>
        </w:rPr>
      </w:pPr>
    </w:p>
    <w:p w:rsidR="00B22F4C" w:rsidRPr="00B22F4C" w:rsidRDefault="00B22F4C" w:rsidP="000F6D9F">
      <w:pPr>
        <w:spacing w:before="20"/>
        <w:ind w:firstLine="709"/>
        <w:jc w:val="both"/>
        <w:rPr>
          <w:spacing w:val="2"/>
          <w:sz w:val="28"/>
          <w:szCs w:val="20"/>
        </w:rPr>
      </w:pPr>
      <w:r w:rsidRPr="00B22F4C">
        <w:rPr>
          <w:spacing w:val="2"/>
          <w:sz w:val="28"/>
          <w:szCs w:val="20"/>
        </w:rPr>
        <w:t xml:space="preserve">1. Внести в состав </w:t>
      </w:r>
      <w:r w:rsidR="00671523" w:rsidRPr="00671523">
        <w:rPr>
          <w:spacing w:val="2"/>
          <w:sz w:val="28"/>
          <w:szCs w:val="20"/>
        </w:rPr>
        <w:t xml:space="preserve">комиссии по соблюдению требований </w:t>
      </w:r>
      <w:r w:rsidR="00671523">
        <w:rPr>
          <w:spacing w:val="2"/>
          <w:sz w:val="28"/>
          <w:szCs w:val="20"/>
        </w:rPr>
        <w:t xml:space="preserve">                              </w:t>
      </w:r>
      <w:r w:rsidR="00671523" w:rsidRPr="00671523">
        <w:rPr>
          <w:spacing w:val="2"/>
          <w:sz w:val="28"/>
          <w:szCs w:val="20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</w:t>
      </w:r>
      <w:r w:rsidR="006B6D25">
        <w:rPr>
          <w:spacing w:val="2"/>
          <w:sz w:val="28"/>
          <w:szCs w:val="20"/>
        </w:rPr>
        <w:t>,</w:t>
      </w:r>
      <w:r w:rsidR="00671523" w:rsidRPr="00671523">
        <w:rPr>
          <w:spacing w:val="2"/>
          <w:sz w:val="28"/>
          <w:szCs w:val="20"/>
        </w:rPr>
        <w:t xml:space="preserve"> </w:t>
      </w:r>
      <w:r w:rsidR="00671523">
        <w:rPr>
          <w:spacing w:val="2"/>
          <w:sz w:val="28"/>
          <w:szCs w:val="20"/>
        </w:rPr>
        <w:t xml:space="preserve">                                   </w:t>
      </w:r>
      <w:r w:rsidR="00671523" w:rsidRPr="00671523">
        <w:rPr>
          <w:spacing w:val="2"/>
          <w:sz w:val="28"/>
          <w:szCs w:val="20"/>
        </w:rPr>
        <w:t>и урегулированию конфликта интересов на муниципальной службе</w:t>
      </w:r>
      <w:r w:rsidR="00671523">
        <w:rPr>
          <w:spacing w:val="2"/>
          <w:sz w:val="28"/>
          <w:szCs w:val="20"/>
        </w:rPr>
        <w:t xml:space="preserve">, </w:t>
      </w:r>
      <w:r w:rsidRPr="00B22F4C">
        <w:rPr>
          <w:spacing w:val="2"/>
          <w:sz w:val="28"/>
          <w:szCs w:val="20"/>
        </w:rPr>
        <w:t xml:space="preserve">утвержденный постановлением администрации Труновского муниципального </w:t>
      </w:r>
      <w:r w:rsidR="00671523">
        <w:rPr>
          <w:spacing w:val="2"/>
          <w:sz w:val="28"/>
          <w:szCs w:val="20"/>
        </w:rPr>
        <w:t xml:space="preserve">округа </w:t>
      </w:r>
      <w:r w:rsidRPr="00B22F4C">
        <w:rPr>
          <w:spacing w:val="2"/>
          <w:sz w:val="28"/>
          <w:szCs w:val="20"/>
        </w:rPr>
        <w:t xml:space="preserve">Ставропольского края от </w:t>
      </w:r>
      <w:r w:rsidR="00671523">
        <w:rPr>
          <w:spacing w:val="2"/>
          <w:sz w:val="28"/>
          <w:szCs w:val="20"/>
        </w:rPr>
        <w:t>12.01.2021 № 129</w:t>
      </w:r>
      <w:r w:rsidRPr="00B22F4C">
        <w:rPr>
          <w:spacing w:val="2"/>
          <w:sz w:val="28"/>
          <w:szCs w:val="20"/>
        </w:rPr>
        <w:t>-п</w:t>
      </w:r>
      <w:r>
        <w:rPr>
          <w:spacing w:val="2"/>
          <w:sz w:val="28"/>
          <w:szCs w:val="20"/>
        </w:rPr>
        <w:t xml:space="preserve"> </w:t>
      </w:r>
      <w:r w:rsidR="000F6D9F">
        <w:rPr>
          <w:spacing w:val="2"/>
          <w:sz w:val="28"/>
          <w:szCs w:val="20"/>
        </w:rPr>
        <w:t xml:space="preserve">          (далее</w:t>
      </w:r>
      <w:r w:rsidR="005E775C">
        <w:rPr>
          <w:spacing w:val="2"/>
          <w:sz w:val="28"/>
          <w:szCs w:val="20"/>
        </w:rPr>
        <w:t xml:space="preserve"> </w:t>
      </w:r>
      <w:r w:rsidR="000F6D9F">
        <w:rPr>
          <w:spacing w:val="2"/>
          <w:sz w:val="28"/>
          <w:szCs w:val="20"/>
        </w:rPr>
        <w:t>-</w:t>
      </w:r>
      <w:r w:rsidR="005E775C">
        <w:rPr>
          <w:spacing w:val="2"/>
          <w:sz w:val="28"/>
          <w:szCs w:val="20"/>
        </w:rPr>
        <w:t xml:space="preserve"> </w:t>
      </w:r>
      <w:r w:rsidR="006B6D25">
        <w:rPr>
          <w:spacing w:val="2"/>
          <w:sz w:val="28"/>
          <w:szCs w:val="20"/>
        </w:rPr>
        <w:t>к</w:t>
      </w:r>
      <w:r w:rsidR="000F6D9F">
        <w:rPr>
          <w:spacing w:val="2"/>
          <w:sz w:val="28"/>
          <w:szCs w:val="20"/>
        </w:rPr>
        <w:t>омиссия), следующие изменения:</w:t>
      </w:r>
    </w:p>
    <w:p w:rsidR="00B22F4C" w:rsidRDefault="006B6D25" w:rsidP="00B22F4C">
      <w:pPr>
        <w:spacing w:before="20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ab/>
        <w:t>1.1. Исключить из состава к</w:t>
      </w:r>
      <w:r w:rsidR="00B22F4C" w:rsidRPr="00B22F4C">
        <w:rPr>
          <w:spacing w:val="2"/>
          <w:sz w:val="28"/>
          <w:szCs w:val="20"/>
        </w:rPr>
        <w:t xml:space="preserve">омиссии </w:t>
      </w:r>
      <w:r w:rsidR="00671523">
        <w:rPr>
          <w:spacing w:val="2"/>
          <w:sz w:val="28"/>
          <w:szCs w:val="20"/>
        </w:rPr>
        <w:t>Титову Л.Н.</w:t>
      </w:r>
      <w:r w:rsidR="00025C54">
        <w:rPr>
          <w:spacing w:val="2"/>
          <w:sz w:val="28"/>
          <w:szCs w:val="20"/>
        </w:rPr>
        <w:t>, Скоробогатову Л.С.</w:t>
      </w:r>
    </w:p>
    <w:p w:rsidR="00025C54" w:rsidRPr="00025C54" w:rsidRDefault="00025C54" w:rsidP="00025C54">
      <w:pPr>
        <w:spacing w:before="20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ab/>
        <w:t xml:space="preserve">1.2. </w:t>
      </w:r>
      <w:r w:rsidR="006B6D25">
        <w:rPr>
          <w:spacing w:val="2"/>
          <w:sz w:val="28"/>
          <w:szCs w:val="20"/>
        </w:rPr>
        <w:t>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025C54" w:rsidRPr="00025C54" w:rsidRDefault="00025C54" w:rsidP="00025C54">
      <w:pPr>
        <w:spacing w:before="20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025C54" w:rsidRPr="00025C54" w:rsidTr="00025C54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54" w:rsidRPr="00025C54" w:rsidRDefault="00025C54" w:rsidP="00645A75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Еремина Алексея Петровича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54" w:rsidRPr="00025C54" w:rsidRDefault="00025C54" w:rsidP="00016B7A">
            <w:pPr>
              <w:spacing w:before="20"/>
              <w:jc w:val="both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</w:rPr>
              <w:t>председателя общественного совета Труновского муниципального округа Ставропольского края, членом комиссии (по согласованию)</w:t>
            </w:r>
          </w:p>
        </w:tc>
      </w:tr>
    </w:tbl>
    <w:p w:rsidR="00BA5477" w:rsidRPr="00304A68" w:rsidRDefault="00BA5477" w:rsidP="00B22F4C">
      <w:pPr>
        <w:spacing w:before="20"/>
        <w:jc w:val="both"/>
        <w:rPr>
          <w:spacing w:val="2"/>
          <w:sz w:val="28"/>
          <w:szCs w:val="20"/>
        </w:rPr>
      </w:pPr>
    </w:p>
    <w:p w:rsidR="00FE6802" w:rsidRDefault="00016B7A" w:rsidP="00877ADF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2</w:t>
      </w:r>
      <w:r w:rsidR="002271F9">
        <w:rPr>
          <w:spacing w:val="2"/>
          <w:sz w:val="28"/>
          <w:szCs w:val="20"/>
        </w:rPr>
        <w:t xml:space="preserve">. </w:t>
      </w:r>
      <w:proofErr w:type="gramStart"/>
      <w:r w:rsidR="002271F9">
        <w:rPr>
          <w:spacing w:val="2"/>
          <w:sz w:val="28"/>
          <w:szCs w:val="20"/>
        </w:rPr>
        <w:t>Контроль за</w:t>
      </w:r>
      <w:proofErr w:type="gramEnd"/>
      <w:r w:rsidR="002271F9">
        <w:rPr>
          <w:spacing w:val="2"/>
          <w:sz w:val="28"/>
          <w:szCs w:val="20"/>
        </w:rPr>
        <w:t xml:space="preserve"> выполнением настоящего постановления </w:t>
      </w:r>
      <w:r>
        <w:rPr>
          <w:spacing w:val="2"/>
          <w:sz w:val="28"/>
          <w:szCs w:val="20"/>
        </w:rPr>
        <w:t>оставляю              за собой.</w:t>
      </w:r>
    </w:p>
    <w:p w:rsidR="000F401B" w:rsidRPr="00304A68" w:rsidRDefault="000F401B" w:rsidP="000F401B">
      <w:pPr>
        <w:spacing w:before="20"/>
        <w:jc w:val="both"/>
        <w:rPr>
          <w:spacing w:val="2"/>
          <w:sz w:val="28"/>
          <w:szCs w:val="20"/>
        </w:rPr>
      </w:pPr>
    </w:p>
    <w:p w:rsidR="00D5058B" w:rsidRDefault="00016B7A" w:rsidP="00671523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="00FE6802" w:rsidRPr="00583D63">
        <w:rPr>
          <w:spacing w:val="2"/>
          <w:sz w:val="28"/>
          <w:szCs w:val="20"/>
        </w:rPr>
        <w:t xml:space="preserve">. </w:t>
      </w:r>
      <w:r w:rsidR="00671523"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D5058B" w:rsidRPr="00304A68" w:rsidRDefault="00D5058B" w:rsidP="00FF792C">
      <w:pPr>
        <w:spacing w:before="20"/>
        <w:jc w:val="both"/>
        <w:rPr>
          <w:spacing w:val="2"/>
          <w:sz w:val="28"/>
          <w:szCs w:val="20"/>
        </w:rPr>
      </w:pPr>
    </w:p>
    <w:p w:rsidR="00671523" w:rsidRPr="00304A68" w:rsidRDefault="00671523" w:rsidP="00FF792C">
      <w:pPr>
        <w:spacing w:before="20"/>
        <w:jc w:val="both"/>
        <w:rPr>
          <w:spacing w:val="2"/>
          <w:sz w:val="28"/>
          <w:szCs w:val="20"/>
        </w:rPr>
      </w:pPr>
    </w:p>
    <w:p w:rsidR="00B17D6D" w:rsidRPr="00304A68" w:rsidRDefault="00B17D6D" w:rsidP="00FF792C">
      <w:pPr>
        <w:spacing w:before="20"/>
        <w:jc w:val="both"/>
        <w:rPr>
          <w:spacing w:val="2"/>
          <w:sz w:val="28"/>
          <w:szCs w:val="20"/>
        </w:rPr>
      </w:pPr>
    </w:p>
    <w:p w:rsidR="00016B7A" w:rsidRDefault="00016B7A" w:rsidP="002271F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62342" w:rsidRDefault="00645A75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62342">
        <w:rPr>
          <w:sz w:val="28"/>
          <w:szCs w:val="28"/>
        </w:rPr>
        <w:t>лав</w:t>
      </w:r>
      <w:r w:rsidR="00304A68">
        <w:rPr>
          <w:sz w:val="28"/>
          <w:szCs w:val="28"/>
        </w:rPr>
        <w:t>ы</w:t>
      </w:r>
      <w:r w:rsidR="00562342">
        <w:rPr>
          <w:sz w:val="28"/>
          <w:szCs w:val="28"/>
        </w:rPr>
        <w:t xml:space="preserve"> Т</w:t>
      </w:r>
      <w:r w:rsidR="00671523">
        <w:rPr>
          <w:sz w:val="28"/>
          <w:szCs w:val="28"/>
        </w:rPr>
        <w:t>руновского муниципального округа</w:t>
      </w:r>
    </w:p>
    <w:p w:rsidR="002271F9" w:rsidRDefault="00562342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</w:t>
      </w:r>
      <w:r w:rsidR="007F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266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C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B7A">
        <w:rPr>
          <w:sz w:val="28"/>
          <w:szCs w:val="28"/>
        </w:rPr>
        <w:t>А.В. Чернышов</w:t>
      </w:r>
    </w:p>
    <w:p w:rsidR="00BA5477" w:rsidRPr="00BA5477" w:rsidRDefault="00BA5477" w:rsidP="00BA5477">
      <w:pPr>
        <w:spacing w:line="240" w:lineRule="exact"/>
        <w:rPr>
          <w:sz w:val="28"/>
          <w:szCs w:val="28"/>
        </w:rPr>
      </w:pPr>
    </w:p>
    <w:p w:rsidR="00BA5477" w:rsidRDefault="00BA5477" w:rsidP="00BA5477">
      <w:pPr>
        <w:spacing w:line="240" w:lineRule="exact"/>
        <w:rPr>
          <w:sz w:val="28"/>
          <w:szCs w:val="28"/>
        </w:rPr>
      </w:pPr>
    </w:p>
    <w:sectPr w:rsidR="00BA5477" w:rsidSect="00304A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16B7A"/>
    <w:rsid w:val="00025C54"/>
    <w:rsid w:val="00045FC6"/>
    <w:rsid w:val="000F33F0"/>
    <w:rsid w:val="000F401B"/>
    <w:rsid w:val="000F6D9F"/>
    <w:rsid w:val="00157E02"/>
    <w:rsid w:val="001D6788"/>
    <w:rsid w:val="002271F9"/>
    <w:rsid w:val="0023633A"/>
    <w:rsid w:val="002501B0"/>
    <w:rsid w:val="002A0F8E"/>
    <w:rsid w:val="002A7128"/>
    <w:rsid w:val="00304A68"/>
    <w:rsid w:val="0030591D"/>
    <w:rsid w:val="00314D0A"/>
    <w:rsid w:val="00373E6C"/>
    <w:rsid w:val="00381DBE"/>
    <w:rsid w:val="003B6E07"/>
    <w:rsid w:val="003E4161"/>
    <w:rsid w:val="0040457B"/>
    <w:rsid w:val="00433F24"/>
    <w:rsid w:val="00440D1A"/>
    <w:rsid w:val="004C40BB"/>
    <w:rsid w:val="005220F8"/>
    <w:rsid w:val="00526624"/>
    <w:rsid w:val="00562342"/>
    <w:rsid w:val="005A41E1"/>
    <w:rsid w:val="005B5183"/>
    <w:rsid w:val="005E775C"/>
    <w:rsid w:val="0062235C"/>
    <w:rsid w:val="00623F01"/>
    <w:rsid w:val="00645A75"/>
    <w:rsid w:val="006473F1"/>
    <w:rsid w:val="00671523"/>
    <w:rsid w:val="006809E0"/>
    <w:rsid w:val="0069162D"/>
    <w:rsid w:val="006B6D25"/>
    <w:rsid w:val="006F6F55"/>
    <w:rsid w:val="007840AC"/>
    <w:rsid w:val="007A00A4"/>
    <w:rsid w:val="007F1CA1"/>
    <w:rsid w:val="008228E4"/>
    <w:rsid w:val="00874EBA"/>
    <w:rsid w:val="00877ADF"/>
    <w:rsid w:val="008A592A"/>
    <w:rsid w:val="008C4197"/>
    <w:rsid w:val="008D0C9D"/>
    <w:rsid w:val="00962822"/>
    <w:rsid w:val="00976433"/>
    <w:rsid w:val="009B0BB2"/>
    <w:rsid w:val="009D27BD"/>
    <w:rsid w:val="009F096C"/>
    <w:rsid w:val="00A25333"/>
    <w:rsid w:val="00AB0692"/>
    <w:rsid w:val="00AC6CD7"/>
    <w:rsid w:val="00AD11CA"/>
    <w:rsid w:val="00AD1FD4"/>
    <w:rsid w:val="00B17D6D"/>
    <w:rsid w:val="00B22F4C"/>
    <w:rsid w:val="00B4193F"/>
    <w:rsid w:val="00B541F7"/>
    <w:rsid w:val="00B72B36"/>
    <w:rsid w:val="00BA5477"/>
    <w:rsid w:val="00BD5205"/>
    <w:rsid w:val="00C4088C"/>
    <w:rsid w:val="00D2608F"/>
    <w:rsid w:val="00D309B9"/>
    <w:rsid w:val="00D5058B"/>
    <w:rsid w:val="00D9361D"/>
    <w:rsid w:val="00DA694E"/>
    <w:rsid w:val="00DC68CB"/>
    <w:rsid w:val="00DD1744"/>
    <w:rsid w:val="00DF75FF"/>
    <w:rsid w:val="00E3050F"/>
    <w:rsid w:val="00E4597A"/>
    <w:rsid w:val="00E7416F"/>
    <w:rsid w:val="00E8027E"/>
    <w:rsid w:val="00EA3D9C"/>
    <w:rsid w:val="00EF082E"/>
    <w:rsid w:val="00F6270C"/>
    <w:rsid w:val="00FD1F2D"/>
    <w:rsid w:val="00FE6802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1BA-B27E-41C4-8F3C-48C9149B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14</cp:revision>
  <cp:lastPrinted>2021-10-12T08:35:00Z</cp:lastPrinted>
  <dcterms:created xsi:type="dcterms:W3CDTF">2021-10-08T08:34:00Z</dcterms:created>
  <dcterms:modified xsi:type="dcterms:W3CDTF">2021-11-10T05:23:00Z</dcterms:modified>
</cp:coreProperties>
</file>